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60FC25" w14:textId="73B16E63" w:rsidR="00000000" w:rsidRDefault="00000000">
      <w:pPr>
        <w:spacing w:after="75"/>
        <w:outlineLvl w:val="1"/>
        <w:divId w:val="1672098071"/>
        <w:rPr>
          <w:rFonts w:ascii="Calibri" w:eastAsia="Times New Roman" w:hAnsi="Calibri" w:cs="Calibri"/>
          <w:b/>
          <w:bCs/>
          <w:color w:val="2E5C8A"/>
          <w:kern w:val="36"/>
          <w:sz w:val="44"/>
          <w:szCs w:val="44"/>
        </w:rPr>
      </w:pPr>
      <w:r>
        <w:rPr>
          <w:rFonts w:ascii="Calibri" w:eastAsia="Times New Roman" w:hAnsi="Calibri" w:cs="Calibri"/>
          <w:b/>
          <w:bCs/>
          <w:color w:val="2E5C8A"/>
          <w:kern w:val="36"/>
          <w:sz w:val="44"/>
          <w:szCs w:val="44"/>
        </w:rPr>
        <w:t>Grille d'Évaluation des Offres</w:t>
      </w:r>
    </w:p>
    <w:p w14:paraId="41B5D81B" w14:textId="77777777" w:rsidR="00000000" w:rsidRDefault="00000000">
      <w:pPr>
        <w:divId w:val="1433237855"/>
        <w:rPr>
          <w:rFonts w:ascii="Calibri" w:eastAsia="Times New Roman" w:hAnsi="Calibri" w:cs="Calibri"/>
          <w:i/>
          <w:iCs/>
          <w:color w:val="666666"/>
        </w:rPr>
      </w:pPr>
      <w:r>
        <w:rPr>
          <w:rFonts w:ascii="Calibri" w:eastAsia="Times New Roman" w:hAnsi="Calibri" w:cs="Calibri"/>
          <w:i/>
          <w:iCs/>
          <w:color w:val="666666"/>
        </w:rPr>
        <w:t>Template générique pour appels d'offres publics et privés</w:t>
      </w:r>
    </w:p>
    <w:p w14:paraId="78305447" w14:textId="77777777" w:rsidR="00000000" w:rsidRDefault="00000000">
      <w:pPr>
        <w:shd w:val="clear" w:color="auto" w:fill="F5F7FA"/>
        <w:spacing w:before="75" w:after="75"/>
        <w:divId w:val="1452088397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b/>
          <w:bCs/>
          <w:color w:val="2E5C8A"/>
          <w:sz w:val="20"/>
          <w:szCs w:val="20"/>
        </w:rPr>
        <w:t>Version :</w:t>
      </w:r>
      <w:r>
        <w:rPr>
          <w:rFonts w:ascii="Calibri" w:hAnsi="Calibri" w:cs="Calibri"/>
          <w:color w:val="333333"/>
          <w:sz w:val="20"/>
          <w:szCs w:val="20"/>
        </w:rPr>
        <w:t xml:space="preserve"> 1.0</w:t>
      </w:r>
    </w:p>
    <w:p w14:paraId="711E2B24" w14:textId="77777777" w:rsidR="00000000" w:rsidRDefault="00000000">
      <w:pPr>
        <w:shd w:val="clear" w:color="auto" w:fill="F5F7FA"/>
        <w:spacing w:before="75" w:after="75"/>
        <w:divId w:val="1452088397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b/>
          <w:bCs/>
          <w:color w:val="2E5C8A"/>
          <w:sz w:val="20"/>
          <w:szCs w:val="20"/>
        </w:rPr>
        <w:t>Applicable à :</w:t>
      </w:r>
      <w:r>
        <w:rPr>
          <w:rFonts w:ascii="Calibri" w:hAnsi="Calibri" w:cs="Calibri"/>
          <w:color w:val="333333"/>
          <w:sz w:val="20"/>
          <w:szCs w:val="20"/>
        </w:rPr>
        <w:t xml:space="preserve"> Tout appel d'offres (marchés publics ou privés)</w:t>
      </w:r>
    </w:p>
    <w:p w14:paraId="2D69EDF4" w14:textId="77777777" w:rsidR="00000000" w:rsidRDefault="00000000">
      <w:pPr>
        <w:shd w:val="clear" w:color="auto" w:fill="F5F7FA"/>
        <w:spacing w:before="75" w:after="75"/>
        <w:divId w:val="1452088397"/>
        <w:rPr>
          <w:rFonts w:ascii="Calibri" w:hAnsi="Calibri" w:cs="Calibri"/>
          <w:color w:val="333333"/>
          <w:sz w:val="20"/>
          <w:szCs w:val="20"/>
        </w:rPr>
      </w:pPr>
      <w:r>
        <w:rPr>
          <w:rFonts w:ascii="Calibri" w:hAnsi="Calibri" w:cs="Calibri"/>
          <w:b/>
          <w:bCs/>
          <w:color w:val="2E5C8A"/>
          <w:sz w:val="20"/>
          <w:szCs w:val="20"/>
        </w:rPr>
        <w:t>Objectif :</w:t>
      </w:r>
      <w:r>
        <w:rPr>
          <w:rFonts w:ascii="Calibri" w:hAnsi="Calibri" w:cs="Calibri"/>
          <w:color w:val="333333"/>
          <w:sz w:val="20"/>
          <w:szCs w:val="20"/>
        </w:rPr>
        <w:t xml:space="preserve"> Évaluer objectivement les offres reçues et permettre une comparaison factuelle entre candidats.</w:t>
      </w:r>
    </w:p>
    <w:p w14:paraId="53DA7671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 Principes de l'évaluation</w:t>
      </w:r>
    </w:p>
    <w:p w14:paraId="7EFEADDB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1.1 Règles fondamentales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6792"/>
      </w:tblGrid>
      <w:tr w:rsidR="00000000" w14:paraId="3430A0C8" w14:textId="77777777">
        <w:tc>
          <w:tcPr>
            <w:tcW w:w="12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B609E7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Règle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4AC61C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000000" w14:paraId="1BE93A3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4F20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Objectivité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6849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Chaque note doit être justifiée par des éléments factuels de l'offre</w:t>
            </w:r>
          </w:p>
        </w:tc>
      </w:tr>
      <w:tr w:rsidR="00000000" w14:paraId="5042272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C4ED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Traçabilité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A552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La grille complétée et les justifications sont conservées au dossier</w:t>
            </w:r>
          </w:p>
        </w:tc>
      </w:tr>
      <w:tr w:rsidR="00000000" w14:paraId="5D4C0B8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465B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Égalité de traitement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F354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Tous les candidats sont évalués selon les mêmes critères et barèmes</w:t>
            </w:r>
          </w:p>
        </w:tc>
      </w:tr>
      <w:tr w:rsidR="00000000" w14:paraId="44F5F4C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6259D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Antériorité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D37E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La grille et ses pondérations sont définies AVANT l'ouverture des offres</w:t>
            </w:r>
          </w:p>
        </w:tc>
      </w:tr>
      <w:tr w:rsidR="00000000" w14:paraId="3E70648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D478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Collégialité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E8EF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L'évaluation est réalisée par plusieurs évaluateurs pour limiter la subjectivité</w:t>
            </w:r>
          </w:p>
        </w:tc>
      </w:tr>
    </w:tbl>
    <w:p w14:paraId="78CDD9CC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1.2 Barème de notation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1811"/>
        <w:gridCol w:w="6339"/>
      </w:tblGrid>
      <w:tr w:rsidR="00000000" w14:paraId="1594182D" w14:textId="77777777">
        <w:tc>
          <w:tcPr>
            <w:tcW w:w="5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C2954E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Note</w:t>
            </w:r>
          </w:p>
        </w:tc>
        <w:tc>
          <w:tcPr>
            <w:tcW w:w="10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8AA19A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Appréciation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0A5D97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Définition</w:t>
            </w:r>
          </w:p>
        </w:tc>
      </w:tr>
      <w:tr w:rsidR="00000000" w14:paraId="723ECBE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70327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BE67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Non traité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4BC0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 sujet n'est pas abordé dans l'offre</w:t>
            </w:r>
          </w:p>
        </w:tc>
      </w:tr>
      <w:tr w:rsidR="00000000" w14:paraId="1445F38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1824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FFFD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Insuffisant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796E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Réponse très en deçà des attentes, lacunes majeures</w:t>
            </w:r>
          </w:p>
        </w:tc>
      </w:tr>
      <w:tr w:rsidR="00000000" w14:paraId="66C36ED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CCF1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2B7D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Passable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4B72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Réponse partielle, plusieurs points faibles identifiés</w:t>
            </w:r>
          </w:p>
        </w:tc>
      </w:tr>
      <w:tr w:rsidR="00000000" w14:paraId="204B58A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8125B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0F35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Acceptable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40ED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Réponse conforme aux attentes minimales</w:t>
            </w:r>
          </w:p>
        </w:tc>
      </w:tr>
      <w:tr w:rsidR="00000000" w14:paraId="476ECAF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5D29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DD53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93BF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Réponse au-delà des attentes sur plusieurs aspects</w:t>
            </w:r>
          </w:p>
        </w:tc>
      </w:tr>
      <w:tr w:rsidR="00000000" w14:paraId="0B5ADAE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6D948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8430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Excellent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1508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Réponse exemplaire, valeur ajoutée significative</w:t>
            </w:r>
          </w:p>
        </w:tc>
      </w:tr>
    </w:tbl>
    <w:p w14:paraId="378C337C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2. Structure de la grille d'évaluation</w:t>
      </w:r>
    </w:p>
    <w:p w14:paraId="189FE54B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2.1 Paramétrage des pondérations</w:t>
      </w:r>
    </w:p>
    <w:p w14:paraId="492C23BF" w14:textId="77777777" w:rsidR="00000000" w:rsidRDefault="00000000">
      <w:pPr>
        <w:pStyle w:val="NormalWeb"/>
        <w:rPr>
          <w:rFonts w:ascii="Calibri" w:hAnsi="Calibri" w:cs="Calibri"/>
          <w:color w:val="333333"/>
          <w:sz w:val="22"/>
          <w:szCs w:val="22"/>
        </w:rPr>
      </w:pPr>
      <w:r>
        <w:rPr>
          <w:rStyle w:val="Accentuation"/>
          <w:rFonts w:ascii="Calibri" w:hAnsi="Calibri" w:cs="Calibri"/>
          <w:color w:val="333333"/>
          <w:sz w:val="22"/>
          <w:szCs w:val="22"/>
        </w:rPr>
        <w:t>Les pondérations ci-dessous sont indicatives et doivent être adaptées au contexte. Elles doivent figurer dans le règlement de consultation.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000000" w14:paraId="3D83FCB2" w14:textId="77777777"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D64246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Critère principal</w:t>
            </w:r>
          </w:p>
        </w:tc>
        <w:tc>
          <w:tcPr>
            <w:tcW w:w="12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5D4C72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Pondération proposée</w:t>
            </w:r>
          </w:p>
        </w:tc>
        <w:tc>
          <w:tcPr>
            <w:tcW w:w="12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EE9E1B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Pondération retenue</w:t>
            </w:r>
          </w:p>
        </w:tc>
      </w:tr>
      <w:tr w:rsidR="00000000" w14:paraId="615D4E5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217C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Valeur technique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5E77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50% à 70%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E458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_______ %</w:t>
            </w:r>
          </w:p>
        </w:tc>
      </w:tr>
      <w:tr w:rsidR="00000000" w14:paraId="5F1AC99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234D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Prix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21DE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20% à 40%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131A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_______ %</w:t>
            </w:r>
          </w:p>
        </w:tc>
      </w:tr>
      <w:tr w:rsidR="00000000" w14:paraId="57C6BF3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5156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Délai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2DEF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5% à 15%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FAB2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_______ %</w:t>
            </w:r>
          </w:p>
        </w:tc>
      </w:tr>
      <w:tr w:rsidR="00000000" w14:paraId="071C918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2106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Critères complémentaires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CD39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0% à 10%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EA92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_______ %</w:t>
            </w:r>
          </w:p>
        </w:tc>
      </w:tr>
      <w:tr w:rsidR="00000000" w14:paraId="220465A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745F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362A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D7A2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100%</w:t>
            </w:r>
          </w:p>
        </w:tc>
      </w:tr>
    </w:tbl>
    <w:p w14:paraId="1DBC09E4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3. Grille d'évaluation détaillée</w:t>
      </w:r>
    </w:p>
    <w:p w14:paraId="51D423FA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3.1 CRITÈRE 1 — Valeur technique</w:t>
      </w:r>
    </w:p>
    <w:p w14:paraId="527517D8" w14:textId="77777777" w:rsidR="00000000" w:rsidRDefault="00000000">
      <w:pPr>
        <w:pStyle w:val="NormalWeb"/>
        <w:rPr>
          <w:rFonts w:ascii="Calibri" w:hAnsi="Calibri" w:cs="Calibri"/>
          <w:color w:val="333333"/>
          <w:sz w:val="22"/>
          <w:szCs w:val="22"/>
        </w:rPr>
      </w:pPr>
      <w:r>
        <w:rPr>
          <w:rStyle w:val="Accentuation"/>
          <w:rFonts w:ascii="Calibri" w:hAnsi="Calibri" w:cs="Calibri"/>
          <w:color w:val="333333"/>
          <w:sz w:val="22"/>
          <w:szCs w:val="22"/>
        </w:rPr>
        <w:t>Pondération globale : _______ %</w:t>
      </w:r>
    </w:p>
    <w:p w14:paraId="71209421" w14:textId="77777777" w:rsidR="00000000" w:rsidRDefault="00000000">
      <w:pPr>
        <w:pStyle w:val="Titre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Sous-critère 1.1 — Compréhension du besoin</w:t>
      </w:r>
    </w:p>
    <w:p w14:paraId="09DFADF4" w14:textId="77777777" w:rsidR="00000000" w:rsidRDefault="00000000">
      <w:pPr>
        <w:pStyle w:val="NormalWeb"/>
        <w:rPr>
          <w:rFonts w:ascii="Calibri" w:hAnsi="Calibri" w:cs="Calibri"/>
          <w:color w:val="333333"/>
          <w:sz w:val="22"/>
          <w:szCs w:val="22"/>
        </w:rPr>
      </w:pPr>
      <w:r>
        <w:rPr>
          <w:rStyle w:val="Accentuation"/>
          <w:rFonts w:ascii="Calibri" w:hAnsi="Calibri" w:cs="Calibri"/>
          <w:color w:val="333333"/>
          <w:sz w:val="22"/>
          <w:szCs w:val="22"/>
        </w:rPr>
        <w:t>Pondération : _______ % du critère technique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3170"/>
        <w:gridCol w:w="3170"/>
        <w:gridCol w:w="1087"/>
      </w:tblGrid>
      <w:tr w:rsidR="00000000" w14:paraId="7C41B406" w14:textId="77777777">
        <w:tc>
          <w:tcPr>
            <w:tcW w:w="9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52115C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Candidat</w:t>
            </w:r>
          </w:p>
        </w:tc>
        <w:tc>
          <w:tcPr>
            <w:tcW w:w="17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14D263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Éléments évalués</w:t>
            </w:r>
          </w:p>
        </w:tc>
        <w:tc>
          <w:tcPr>
            <w:tcW w:w="17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7C1062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Constats factuels</w:t>
            </w:r>
          </w:p>
        </w:tc>
        <w:tc>
          <w:tcPr>
            <w:tcW w:w="6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315895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Note /5</w:t>
            </w:r>
          </w:p>
        </w:tc>
      </w:tr>
      <w:tr w:rsidR="00000000" w14:paraId="317F7FC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454F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A]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BB10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Reformulation du contexte, identification des enjeux, questions pertinentes posées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3A07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04BF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22A84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5B37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B]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36CC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FA6E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33C7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59934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9F3F0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C]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0F53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AF48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39A7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A19DC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4190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D]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0322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FCBB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7205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2E96C9" w14:textId="77777777" w:rsidR="00000000" w:rsidRDefault="00000000">
      <w:pPr>
        <w:shd w:val="clear" w:color="auto" w:fill="FFF8E6"/>
        <w:divId w:val="161893218"/>
        <w:rPr>
          <w:rFonts w:ascii="Calibri" w:eastAsia="Times New Roman" w:hAnsi="Calibri" w:cs="Calibri"/>
          <w:b/>
          <w:bCs/>
          <w:color w:val="B8860B"/>
          <w:sz w:val="20"/>
          <w:szCs w:val="20"/>
        </w:rPr>
      </w:pPr>
      <w:r>
        <w:rPr>
          <w:rFonts w:ascii="Segoe UI Symbol" w:eastAsia="Times New Roman" w:hAnsi="Segoe UI Symbol" w:cs="Segoe UI Symbol"/>
          <w:b/>
          <w:bCs/>
          <w:color w:val="B8860B"/>
          <w:sz w:val="20"/>
          <w:szCs w:val="20"/>
        </w:rPr>
        <w:t>⚠</w:t>
      </w:r>
      <w:r>
        <w:rPr>
          <w:rFonts w:ascii="Calibri" w:eastAsia="Times New Roman" w:hAnsi="Calibri" w:cs="Calibri"/>
          <w:b/>
          <w:bCs/>
          <w:color w:val="B8860B"/>
          <w:sz w:val="20"/>
          <w:szCs w:val="20"/>
        </w:rPr>
        <w:t xml:space="preserve"> Points de vigilance :</w:t>
      </w:r>
    </w:p>
    <w:p w14:paraId="275B7F67" w14:textId="77777777" w:rsidR="00000000" w:rsidRDefault="00000000">
      <w:pPr>
        <w:numPr>
          <w:ilvl w:val="0"/>
          <w:numId w:val="1"/>
        </w:numPr>
        <w:shd w:val="clear" w:color="auto" w:fill="FFF8E6"/>
        <w:spacing w:before="60" w:after="60"/>
        <w:divId w:val="1033001710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Le candidat a-t-il reformulé le besoin dans ses propres termes ?</w:t>
      </w:r>
    </w:p>
    <w:p w14:paraId="7C3358D9" w14:textId="77777777" w:rsidR="00000000" w:rsidRDefault="00000000">
      <w:pPr>
        <w:numPr>
          <w:ilvl w:val="0"/>
          <w:numId w:val="1"/>
        </w:numPr>
        <w:shd w:val="clear" w:color="auto" w:fill="FFF8E6"/>
        <w:spacing w:before="60" w:after="60"/>
        <w:divId w:val="1033001710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A-t-il identifié les risques et contraintes spécifiques ?</w:t>
      </w:r>
    </w:p>
    <w:p w14:paraId="58E47325" w14:textId="77777777" w:rsidR="00000000" w:rsidRDefault="00000000">
      <w:pPr>
        <w:numPr>
          <w:ilvl w:val="0"/>
          <w:numId w:val="1"/>
        </w:numPr>
        <w:shd w:val="clear" w:color="auto" w:fill="FFF8E6"/>
        <w:spacing w:before="60" w:after="60"/>
        <w:divId w:val="1033001710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Ses questions en phase de consultation étaient-elles pertinentes ?</w:t>
      </w:r>
    </w:p>
    <w:p w14:paraId="4F222516" w14:textId="77777777" w:rsidR="00000000" w:rsidRDefault="00000000">
      <w:pPr>
        <w:pStyle w:val="Titre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Sous-critère 1.2 — Méthodologie et organisation</w:t>
      </w:r>
    </w:p>
    <w:p w14:paraId="6BF5A43E" w14:textId="77777777" w:rsidR="00000000" w:rsidRDefault="00000000">
      <w:pPr>
        <w:pStyle w:val="NormalWeb"/>
        <w:rPr>
          <w:rFonts w:ascii="Calibri" w:hAnsi="Calibri" w:cs="Calibri"/>
          <w:color w:val="333333"/>
          <w:sz w:val="22"/>
          <w:szCs w:val="22"/>
        </w:rPr>
      </w:pPr>
      <w:r>
        <w:rPr>
          <w:rStyle w:val="Accentuation"/>
          <w:rFonts w:ascii="Calibri" w:hAnsi="Calibri" w:cs="Calibri"/>
          <w:color w:val="333333"/>
          <w:sz w:val="22"/>
          <w:szCs w:val="22"/>
        </w:rPr>
        <w:t>Pondération : _______ % du critère technique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3170"/>
        <w:gridCol w:w="3170"/>
        <w:gridCol w:w="1087"/>
      </w:tblGrid>
      <w:tr w:rsidR="00000000" w14:paraId="67101CB9" w14:textId="77777777">
        <w:tc>
          <w:tcPr>
            <w:tcW w:w="9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9AAC3E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Candidat</w:t>
            </w:r>
          </w:p>
        </w:tc>
        <w:tc>
          <w:tcPr>
            <w:tcW w:w="17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72A459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Éléments évalués</w:t>
            </w:r>
          </w:p>
        </w:tc>
        <w:tc>
          <w:tcPr>
            <w:tcW w:w="17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BBD89E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Constats factuels</w:t>
            </w:r>
          </w:p>
        </w:tc>
        <w:tc>
          <w:tcPr>
            <w:tcW w:w="6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161268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Note /5</w:t>
            </w:r>
          </w:p>
        </w:tc>
      </w:tr>
      <w:tr w:rsidR="00000000" w14:paraId="4BF325E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AE5E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A]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3DDE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Démarche projet, phasage, livrables, gouvernance proposée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516A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1CFF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C9BF53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197C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[Candidat B]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27D7F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4636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5AC3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400DB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A62B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C]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4AFC4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DD15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3E4E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B1747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9F3A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D]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49C8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547C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B040C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9CE148E" w14:textId="77777777" w:rsidR="00000000" w:rsidRDefault="00000000">
      <w:pPr>
        <w:shd w:val="clear" w:color="auto" w:fill="FFF8E6"/>
        <w:divId w:val="994072481"/>
        <w:rPr>
          <w:rFonts w:ascii="Calibri" w:eastAsia="Times New Roman" w:hAnsi="Calibri" w:cs="Calibri"/>
          <w:b/>
          <w:bCs/>
          <w:color w:val="B8860B"/>
          <w:sz w:val="20"/>
          <w:szCs w:val="20"/>
        </w:rPr>
      </w:pPr>
      <w:r>
        <w:rPr>
          <w:rFonts w:ascii="Segoe UI Symbol" w:eastAsia="Times New Roman" w:hAnsi="Segoe UI Symbol" w:cs="Segoe UI Symbol"/>
          <w:b/>
          <w:bCs/>
          <w:color w:val="B8860B"/>
          <w:sz w:val="20"/>
          <w:szCs w:val="20"/>
        </w:rPr>
        <w:t>⚠</w:t>
      </w:r>
      <w:r>
        <w:rPr>
          <w:rFonts w:ascii="Calibri" w:eastAsia="Times New Roman" w:hAnsi="Calibri" w:cs="Calibri"/>
          <w:b/>
          <w:bCs/>
          <w:color w:val="B8860B"/>
          <w:sz w:val="20"/>
          <w:szCs w:val="20"/>
        </w:rPr>
        <w:t xml:space="preserve"> Points de vigilance :</w:t>
      </w:r>
    </w:p>
    <w:p w14:paraId="21F77A2F" w14:textId="77777777" w:rsidR="00000000" w:rsidRDefault="00000000">
      <w:pPr>
        <w:numPr>
          <w:ilvl w:val="0"/>
          <w:numId w:val="2"/>
        </w:numPr>
        <w:shd w:val="clear" w:color="auto" w:fill="FFF8E6"/>
        <w:spacing w:before="60" w:after="60"/>
        <w:divId w:val="913315437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La méthodologie est-elle adaptée au contexte (taille, complexité, contraintes) ?</w:t>
      </w:r>
    </w:p>
    <w:p w14:paraId="2E171473" w14:textId="77777777" w:rsidR="00000000" w:rsidRDefault="00000000">
      <w:pPr>
        <w:numPr>
          <w:ilvl w:val="0"/>
          <w:numId w:val="2"/>
        </w:numPr>
        <w:shd w:val="clear" w:color="auto" w:fill="FFF8E6"/>
        <w:spacing w:before="60" w:after="60"/>
        <w:divId w:val="913315437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Les phases et jalons sont-ils clairement définis ?</w:t>
      </w:r>
    </w:p>
    <w:p w14:paraId="46783C2B" w14:textId="77777777" w:rsidR="00000000" w:rsidRDefault="00000000">
      <w:pPr>
        <w:numPr>
          <w:ilvl w:val="0"/>
          <w:numId w:val="2"/>
        </w:numPr>
        <w:shd w:val="clear" w:color="auto" w:fill="FFF8E6"/>
        <w:spacing w:before="60" w:after="60"/>
        <w:divId w:val="913315437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La gouvernance proposée est-elle réaliste et compatible avec l'organisation client ?</w:t>
      </w:r>
    </w:p>
    <w:p w14:paraId="0DA926E6" w14:textId="77777777" w:rsidR="00000000" w:rsidRDefault="00000000">
      <w:pPr>
        <w:numPr>
          <w:ilvl w:val="0"/>
          <w:numId w:val="2"/>
        </w:numPr>
        <w:shd w:val="clear" w:color="auto" w:fill="FFF8E6"/>
        <w:spacing w:before="60" w:after="60"/>
        <w:divId w:val="913315437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Les livrables intermédiaires permettent-ils un suivi efficace ?</w:t>
      </w:r>
    </w:p>
    <w:p w14:paraId="2D4600E6" w14:textId="77777777" w:rsidR="00000000" w:rsidRDefault="00000000">
      <w:pPr>
        <w:pStyle w:val="Titre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Sous-critère 1.3 — Équipe proposée</w:t>
      </w:r>
    </w:p>
    <w:p w14:paraId="719D4BFF" w14:textId="77777777" w:rsidR="00000000" w:rsidRDefault="00000000">
      <w:pPr>
        <w:pStyle w:val="NormalWeb"/>
        <w:rPr>
          <w:rFonts w:ascii="Calibri" w:hAnsi="Calibri" w:cs="Calibri"/>
          <w:color w:val="333333"/>
          <w:sz w:val="22"/>
          <w:szCs w:val="22"/>
        </w:rPr>
      </w:pPr>
      <w:r>
        <w:rPr>
          <w:rStyle w:val="Accentuation"/>
          <w:rFonts w:ascii="Calibri" w:hAnsi="Calibri" w:cs="Calibri"/>
          <w:color w:val="333333"/>
          <w:sz w:val="22"/>
          <w:szCs w:val="22"/>
        </w:rPr>
        <w:t>Pondération : _______ % du critère technique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3170"/>
        <w:gridCol w:w="3170"/>
        <w:gridCol w:w="1087"/>
      </w:tblGrid>
      <w:tr w:rsidR="00000000" w14:paraId="35424AA7" w14:textId="77777777">
        <w:tc>
          <w:tcPr>
            <w:tcW w:w="9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A796AA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Candidat</w:t>
            </w:r>
          </w:p>
        </w:tc>
        <w:tc>
          <w:tcPr>
            <w:tcW w:w="17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EFE3E3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Éléments évalués</w:t>
            </w:r>
          </w:p>
        </w:tc>
        <w:tc>
          <w:tcPr>
            <w:tcW w:w="17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AA4EBB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Constats factuels</w:t>
            </w:r>
          </w:p>
        </w:tc>
        <w:tc>
          <w:tcPr>
            <w:tcW w:w="6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3F3A65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Note /5</w:t>
            </w:r>
          </w:p>
        </w:tc>
      </w:tr>
      <w:tr w:rsidR="00000000" w14:paraId="7BAD4F6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6AEB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A]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9E90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CV, expérience, certifications, disponibilité, organisation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CE0BC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7E29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5C410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C800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B]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97E5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FAC1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8AA15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D174B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85D4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C]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F203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2E8D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C6A2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FECBE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892A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D]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9F3DF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97EE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6510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FE1922C" w14:textId="77777777" w:rsidR="00000000" w:rsidRDefault="00000000">
      <w:pPr>
        <w:shd w:val="clear" w:color="auto" w:fill="FFF8E6"/>
        <w:divId w:val="823739972"/>
        <w:rPr>
          <w:rFonts w:ascii="Calibri" w:eastAsia="Times New Roman" w:hAnsi="Calibri" w:cs="Calibri"/>
          <w:b/>
          <w:bCs/>
          <w:color w:val="B8860B"/>
          <w:sz w:val="20"/>
          <w:szCs w:val="20"/>
        </w:rPr>
      </w:pPr>
      <w:r>
        <w:rPr>
          <w:rFonts w:ascii="Segoe UI Symbol" w:eastAsia="Times New Roman" w:hAnsi="Segoe UI Symbol" w:cs="Segoe UI Symbol"/>
          <w:b/>
          <w:bCs/>
          <w:color w:val="B8860B"/>
          <w:sz w:val="20"/>
          <w:szCs w:val="20"/>
        </w:rPr>
        <w:t>⚠</w:t>
      </w:r>
      <w:r>
        <w:rPr>
          <w:rFonts w:ascii="Calibri" w:eastAsia="Times New Roman" w:hAnsi="Calibri" w:cs="Calibri"/>
          <w:b/>
          <w:bCs/>
          <w:color w:val="B8860B"/>
          <w:sz w:val="20"/>
          <w:szCs w:val="20"/>
        </w:rPr>
        <w:t xml:space="preserve"> Points de vigilance :</w:t>
      </w:r>
    </w:p>
    <w:p w14:paraId="2BB1645F" w14:textId="77777777" w:rsidR="00000000" w:rsidRDefault="00000000">
      <w:pPr>
        <w:numPr>
          <w:ilvl w:val="0"/>
          <w:numId w:val="3"/>
        </w:numPr>
        <w:shd w:val="clear" w:color="auto" w:fill="FFF8E6"/>
        <w:spacing w:before="60" w:after="60"/>
        <w:divId w:val="2026518507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Les profils proposés correspondent-ils aux exigences (cf. Matrice des Profils) ?</w:t>
      </w:r>
    </w:p>
    <w:p w14:paraId="4F6467CD" w14:textId="77777777" w:rsidR="00000000" w:rsidRDefault="00000000">
      <w:pPr>
        <w:numPr>
          <w:ilvl w:val="0"/>
          <w:numId w:val="3"/>
        </w:numPr>
        <w:shd w:val="clear" w:color="auto" w:fill="FFF8E6"/>
        <w:spacing w:before="60" w:after="60"/>
        <w:divId w:val="2026518507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L'expérience sur des projets similaires est-elle démontrée ?</w:t>
      </w:r>
    </w:p>
    <w:p w14:paraId="59EF14C3" w14:textId="77777777" w:rsidR="00000000" w:rsidRDefault="00000000">
      <w:pPr>
        <w:numPr>
          <w:ilvl w:val="0"/>
          <w:numId w:val="3"/>
        </w:numPr>
        <w:shd w:val="clear" w:color="auto" w:fill="FFF8E6"/>
        <w:spacing w:before="60" w:after="60"/>
        <w:divId w:val="2026518507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La disponibilité des ressources clés est-elle confirmée ?</w:t>
      </w:r>
    </w:p>
    <w:p w14:paraId="43FC6F41" w14:textId="77777777" w:rsidR="00000000" w:rsidRDefault="00000000">
      <w:pPr>
        <w:numPr>
          <w:ilvl w:val="0"/>
          <w:numId w:val="3"/>
        </w:numPr>
        <w:shd w:val="clear" w:color="auto" w:fill="FFF8E6"/>
        <w:spacing w:before="60" w:after="60"/>
        <w:divId w:val="2026518507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Le ratio junior/senior est-il acceptable ?</w:t>
      </w:r>
    </w:p>
    <w:p w14:paraId="4644F877" w14:textId="77777777" w:rsidR="00000000" w:rsidRDefault="00000000">
      <w:pPr>
        <w:numPr>
          <w:ilvl w:val="0"/>
          <w:numId w:val="3"/>
        </w:numPr>
        <w:shd w:val="clear" w:color="auto" w:fill="FFF8E6"/>
        <w:spacing w:before="60" w:after="60"/>
        <w:divId w:val="2026518507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L'organisation front office / back office est-elle claire ?</w:t>
      </w:r>
    </w:p>
    <w:p w14:paraId="5EFCBDA1" w14:textId="77777777" w:rsidR="00000000" w:rsidRDefault="00000000">
      <w:pPr>
        <w:pStyle w:val="Titre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Sous-critère 1.4 — Planning et livrables</w:t>
      </w:r>
    </w:p>
    <w:p w14:paraId="21039F82" w14:textId="77777777" w:rsidR="00000000" w:rsidRDefault="00000000">
      <w:pPr>
        <w:pStyle w:val="NormalWeb"/>
        <w:rPr>
          <w:rFonts w:ascii="Calibri" w:hAnsi="Calibri" w:cs="Calibri"/>
          <w:color w:val="333333"/>
          <w:sz w:val="22"/>
          <w:szCs w:val="22"/>
        </w:rPr>
      </w:pPr>
      <w:r>
        <w:rPr>
          <w:rStyle w:val="Accentuation"/>
          <w:rFonts w:ascii="Calibri" w:hAnsi="Calibri" w:cs="Calibri"/>
          <w:color w:val="333333"/>
          <w:sz w:val="22"/>
          <w:szCs w:val="22"/>
        </w:rPr>
        <w:t>Pondération : _______ % du critère technique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3170"/>
        <w:gridCol w:w="3170"/>
        <w:gridCol w:w="1087"/>
      </w:tblGrid>
      <w:tr w:rsidR="00000000" w14:paraId="0467656B" w14:textId="77777777">
        <w:tc>
          <w:tcPr>
            <w:tcW w:w="9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30B05C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Candidat</w:t>
            </w:r>
          </w:p>
        </w:tc>
        <w:tc>
          <w:tcPr>
            <w:tcW w:w="17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8E9B56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Éléments évalués</w:t>
            </w:r>
          </w:p>
        </w:tc>
        <w:tc>
          <w:tcPr>
            <w:tcW w:w="17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8E111E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Constats factuels</w:t>
            </w:r>
          </w:p>
        </w:tc>
        <w:tc>
          <w:tcPr>
            <w:tcW w:w="6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D788A8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Note /5</w:t>
            </w:r>
          </w:p>
        </w:tc>
      </w:tr>
      <w:tr w:rsidR="00000000" w14:paraId="0CE4092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A5D7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A]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05C6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Réalisme du planning, jalons, marges, livrables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66BE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77B5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D03C5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F243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B]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DE53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E690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F544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6A4FA1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7EA3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C]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014B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6C1A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057C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1DBA6D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1A003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D]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64EE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F1FD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515A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29D6346" w14:textId="77777777" w:rsidR="00000000" w:rsidRDefault="00000000">
      <w:pPr>
        <w:shd w:val="clear" w:color="auto" w:fill="FFF8E6"/>
        <w:divId w:val="322658328"/>
        <w:rPr>
          <w:rFonts w:ascii="Calibri" w:eastAsia="Times New Roman" w:hAnsi="Calibri" w:cs="Calibri"/>
          <w:b/>
          <w:bCs/>
          <w:color w:val="B8860B"/>
          <w:sz w:val="20"/>
          <w:szCs w:val="20"/>
        </w:rPr>
      </w:pPr>
      <w:r>
        <w:rPr>
          <w:rFonts w:ascii="Segoe UI Symbol" w:eastAsia="Times New Roman" w:hAnsi="Segoe UI Symbol" w:cs="Segoe UI Symbol"/>
          <w:b/>
          <w:bCs/>
          <w:color w:val="B8860B"/>
          <w:sz w:val="20"/>
          <w:szCs w:val="20"/>
        </w:rPr>
        <w:t>⚠</w:t>
      </w:r>
      <w:r>
        <w:rPr>
          <w:rFonts w:ascii="Calibri" w:eastAsia="Times New Roman" w:hAnsi="Calibri" w:cs="Calibri"/>
          <w:b/>
          <w:bCs/>
          <w:color w:val="B8860B"/>
          <w:sz w:val="20"/>
          <w:szCs w:val="20"/>
        </w:rPr>
        <w:t xml:space="preserve"> Points de vigilance :</w:t>
      </w:r>
    </w:p>
    <w:p w14:paraId="0AF638FE" w14:textId="77777777" w:rsidR="00000000" w:rsidRDefault="00000000">
      <w:pPr>
        <w:numPr>
          <w:ilvl w:val="0"/>
          <w:numId w:val="4"/>
        </w:numPr>
        <w:shd w:val="clear" w:color="auto" w:fill="FFF8E6"/>
        <w:spacing w:before="60" w:after="60"/>
        <w:divId w:val="1071386393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Le planning respecte-t-il les contraintes exprimées ?</w:t>
      </w:r>
    </w:p>
    <w:p w14:paraId="22F52378" w14:textId="77777777" w:rsidR="00000000" w:rsidRDefault="00000000">
      <w:pPr>
        <w:numPr>
          <w:ilvl w:val="0"/>
          <w:numId w:val="4"/>
        </w:numPr>
        <w:shd w:val="clear" w:color="auto" w:fill="FFF8E6"/>
        <w:spacing w:before="60" w:after="60"/>
        <w:divId w:val="1071386393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Les marges de sécurité sont-elles réalistes ?</w:t>
      </w:r>
    </w:p>
    <w:p w14:paraId="315E791A" w14:textId="77777777" w:rsidR="00000000" w:rsidRDefault="00000000">
      <w:pPr>
        <w:numPr>
          <w:ilvl w:val="0"/>
          <w:numId w:val="4"/>
        </w:numPr>
        <w:shd w:val="clear" w:color="auto" w:fill="FFF8E6"/>
        <w:spacing w:before="60" w:after="60"/>
        <w:divId w:val="1071386393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Les dépendances et prérequis sont-ils identifiés ?</w:t>
      </w:r>
    </w:p>
    <w:p w14:paraId="1058B15E" w14:textId="77777777" w:rsidR="00000000" w:rsidRDefault="00000000">
      <w:pPr>
        <w:numPr>
          <w:ilvl w:val="0"/>
          <w:numId w:val="4"/>
        </w:numPr>
        <w:shd w:val="clear" w:color="auto" w:fill="FFF8E6"/>
        <w:spacing w:before="60" w:after="60"/>
        <w:divId w:val="1071386393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Les livrables sont-ils clairement définis avec critères d'acceptation ?</w:t>
      </w:r>
    </w:p>
    <w:p w14:paraId="35990B3C" w14:textId="77777777" w:rsidR="00000000" w:rsidRDefault="00000000">
      <w:pPr>
        <w:pStyle w:val="Titre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Sous-critère 1.5 — Engagements de service (SLA)</w:t>
      </w:r>
    </w:p>
    <w:p w14:paraId="4B50DD74" w14:textId="77777777" w:rsidR="00000000" w:rsidRDefault="00000000">
      <w:pPr>
        <w:pStyle w:val="NormalWeb"/>
        <w:rPr>
          <w:rFonts w:ascii="Calibri" w:hAnsi="Calibri" w:cs="Calibri"/>
          <w:color w:val="333333"/>
          <w:sz w:val="22"/>
          <w:szCs w:val="22"/>
        </w:rPr>
      </w:pPr>
      <w:r>
        <w:rPr>
          <w:rStyle w:val="Accentuation"/>
          <w:rFonts w:ascii="Calibri" w:hAnsi="Calibri" w:cs="Calibri"/>
          <w:color w:val="333333"/>
          <w:sz w:val="22"/>
          <w:szCs w:val="22"/>
        </w:rPr>
        <w:t>Pondération : _______ % du critère technique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3170"/>
        <w:gridCol w:w="3170"/>
        <w:gridCol w:w="1087"/>
      </w:tblGrid>
      <w:tr w:rsidR="00000000" w14:paraId="76F62664" w14:textId="77777777">
        <w:tc>
          <w:tcPr>
            <w:tcW w:w="9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84C911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Candidat</w:t>
            </w:r>
          </w:p>
        </w:tc>
        <w:tc>
          <w:tcPr>
            <w:tcW w:w="17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C680DE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Éléments évalués</w:t>
            </w:r>
          </w:p>
        </w:tc>
        <w:tc>
          <w:tcPr>
            <w:tcW w:w="17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EEA473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Constats factuels</w:t>
            </w:r>
          </w:p>
        </w:tc>
        <w:tc>
          <w:tcPr>
            <w:tcW w:w="6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CBBAD5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Note /5</w:t>
            </w:r>
          </w:p>
        </w:tc>
      </w:tr>
      <w:tr w:rsidR="00000000" w14:paraId="6B7DD7E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BBC4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A]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36DB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Niveaux de service proposés, mécanismes pénalités/bonus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5424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D53A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D2FFD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D063E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B]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65F2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CC3B4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AAE7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30DA3B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AEA0D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C]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C627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A68B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F12B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4F69C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F586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[Candidat D]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F95D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330A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EDD5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A995F65" w14:textId="77777777" w:rsidR="00000000" w:rsidRDefault="00000000">
      <w:pPr>
        <w:shd w:val="clear" w:color="auto" w:fill="FFF8E6"/>
        <w:divId w:val="731124639"/>
        <w:rPr>
          <w:rFonts w:ascii="Calibri" w:eastAsia="Times New Roman" w:hAnsi="Calibri" w:cs="Calibri"/>
          <w:b/>
          <w:bCs/>
          <w:color w:val="B8860B"/>
          <w:sz w:val="20"/>
          <w:szCs w:val="20"/>
        </w:rPr>
      </w:pPr>
      <w:r>
        <w:rPr>
          <w:rFonts w:ascii="Segoe UI Symbol" w:eastAsia="Times New Roman" w:hAnsi="Segoe UI Symbol" w:cs="Segoe UI Symbol"/>
          <w:b/>
          <w:bCs/>
          <w:color w:val="B8860B"/>
          <w:sz w:val="20"/>
          <w:szCs w:val="20"/>
        </w:rPr>
        <w:t>⚠</w:t>
      </w:r>
      <w:r>
        <w:rPr>
          <w:rFonts w:ascii="Calibri" w:eastAsia="Times New Roman" w:hAnsi="Calibri" w:cs="Calibri"/>
          <w:b/>
          <w:bCs/>
          <w:color w:val="B8860B"/>
          <w:sz w:val="20"/>
          <w:szCs w:val="20"/>
        </w:rPr>
        <w:t xml:space="preserve"> Points de vigilance :</w:t>
      </w:r>
    </w:p>
    <w:p w14:paraId="38ED5B57" w14:textId="77777777" w:rsidR="00000000" w:rsidRDefault="00000000">
      <w:pPr>
        <w:numPr>
          <w:ilvl w:val="0"/>
          <w:numId w:val="5"/>
        </w:numPr>
        <w:shd w:val="clear" w:color="auto" w:fill="FFF8E6"/>
        <w:spacing w:before="60" w:after="60"/>
        <w:divId w:val="280887743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Les SLA proposés sont-ils conformes ou supérieurs aux exigences ?</w:t>
      </w:r>
    </w:p>
    <w:p w14:paraId="04D5F48C" w14:textId="77777777" w:rsidR="00000000" w:rsidRDefault="00000000">
      <w:pPr>
        <w:numPr>
          <w:ilvl w:val="0"/>
          <w:numId w:val="5"/>
        </w:numPr>
        <w:shd w:val="clear" w:color="auto" w:fill="FFF8E6"/>
        <w:spacing w:before="60" w:after="60"/>
        <w:divId w:val="280887743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Les mécanismes de pénalités sont-ils acceptés sans réserve ?</w:t>
      </w:r>
    </w:p>
    <w:p w14:paraId="1F134D78" w14:textId="77777777" w:rsidR="00000000" w:rsidRDefault="00000000">
      <w:pPr>
        <w:numPr>
          <w:ilvl w:val="0"/>
          <w:numId w:val="5"/>
        </w:numPr>
        <w:shd w:val="clear" w:color="auto" w:fill="FFF8E6"/>
        <w:spacing w:before="60" w:after="60"/>
        <w:divId w:val="280887743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Le candidat propose-t-il des engagements supplémentaires ?</w:t>
      </w:r>
    </w:p>
    <w:p w14:paraId="428FA752" w14:textId="77777777" w:rsidR="00000000" w:rsidRDefault="00000000">
      <w:pPr>
        <w:pStyle w:val="Titre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Sous-critère 1.6 — Innovation et valeur ajoutée</w:t>
      </w:r>
    </w:p>
    <w:p w14:paraId="1C12CD82" w14:textId="77777777" w:rsidR="00000000" w:rsidRDefault="00000000">
      <w:pPr>
        <w:pStyle w:val="NormalWeb"/>
        <w:rPr>
          <w:rFonts w:ascii="Calibri" w:hAnsi="Calibri" w:cs="Calibri"/>
          <w:color w:val="333333"/>
          <w:sz w:val="22"/>
          <w:szCs w:val="22"/>
        </w:rPr>
      </w:pPr>
      <w:r>
        <w:rPr>
          <w:rStyle w:val="Accentuation"/>
          <w:rFonts w:ascii="Calibri" w:hAnsi="Calibri" w:cs="Calibri"/>
          <w:color w:val="333333"/>
          <w:sz w:val="22"/>
          <w:szCs w:val="22"/>
        </w:rPr>
        <w:t>Pondération : _______ % du critère technique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3170"/>
        <w:gridCol w:w="3170"/>
        <w:gridCol w:w="1087"/>
      </w:tblGrid>
      <w:tr w:rsidR="00000000" w14:paraId="3EF39076" w14:textId="77777777">
        <w:tc>
          <w:tcPr>
            <w:tcW w:w="9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862AA1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Candidat</w:t>
            </w:r>
          </w:p>
        </w:tc>
        <w:tc>
          <w:tcPr>
            <w:tcW w:w="17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C2471E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Éléments évalués</w:t>
            </w:r>
          </w:p>
        </w:tc>
        <w:tc>
          <w:tcPr>
            <w:tcW w:w="17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D3359B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Constats factuels</w:t>
            </w:r>
          </w:p>
        </w:tc>
        <w:tc>
          <w:tcPr>
            <w:tcW w:w="6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605289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Note /5</w:t>
            </w:r>
          </w:p>
        </w:tc>
      </w:tr>
      <w:tr w:rsidR="00000000" w14:paraId="3BB37E2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9C3B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A]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68DA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Propositions au-delà du cahier des charges, améliorations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4829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3265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2E61D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B52C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B]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316A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A9ACD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94EB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B5327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BF28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C]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52B3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6EF7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C604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5256C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D05E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D]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905B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D85F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A177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D77BD6" w14:textId="77777777" w:rsidR="00000000" w:rsidRDefault="00000000">
      <w:pPr>
        <w:shd w:val="clear" w:color="auto" w:fill="FFF8E6"/>
        <w:divId w:val="1310861280"/>
        <w:rPr>
          <w:rFonts w:ascii="Calibri" w:eastAsia="Times New Roman" w:hAnsi="Calibri" w:cs="Calibri"/>
          <w:b/>
          <w:bCs/>
          <w:color w:val="B8860B"/>
          <w:sz w:val="20"/>
          <w:szCs w:val="20"/>
        </w:rPr>
      </w:pPr>
      <w:r>
        <w:rPr>
          <w:rFonts w:ascii="Segoe UI Symbol" w:eastAsia="Times New Roman" w:hAnsi="Segoe UI Symbol" w:cs="Segoe UI Symbol"/>
          <w:b/>
          <w:bCs/>
          <w:color w:val="B8860B"/>
          <w:sz w:val="20"/>
          <w:szCs w:val="20"/>
        </w:rPr>
        <w:t>⚠</w:t>
      </w:r>
      <w:r>
        <w:rPr>
          <w:rFonts w:ascii="Calibri" w:eastAsia="Times New Roman" w:hAnsi="Calibri" w:cs="Calibri"/>
          <w:b/>
          <w:bCs/>
          <w:color w:val="B8860B"/>
          <w:sz w:val="20"/>
          <w:szCs w:val="20"/>
        </w:rPr>
        <w:t xml:space="preserve"> Points de vigilance :</w:t>
      </w:r>
    </w:p>
    <w:p w14:paraId="75B6AA77" w14:textId="77777777" w:rsidR="00000000" w:rsidRDefault="00000000">
      <w:pPr>
        <w:numPr>
          <w:ilvl w:val="0"/>
          <w:numId w:val="6"/>
        </w:numPr>
        <w:shd w:val="clear" w:color="auto" w:fill="FFF8E6"/>
        <w:spacing w:before="60" w:after="60"/>
        <w:divId w:val="2123379165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Le candidat propose-t-il des améliorations non demandées ?</w:t>
      </w:r>
    </w:p>
    <w:p w14:paraId="7BB67C61" w14:textId="77777777" w:rsidR="00000000" w:rsidRDefault="00000000">
      <w:pPr>
        <w:numPr>
          <w:ilvl w:val="0"/>
          <w:numId w:val="6"/>
        </w:numPr>
        <w:shd w:val="clear" w:color="auto" w:fill="FFF8E6"/>
        <w:spacing w:before="60" w:after="60"/>
        <w:divId w:val="2123379165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Les innovations sont-elles réalistes et à valeur ajoutée ?</w:t>
      </w:r>
    </w:p>
    <w:p w14:paraId="22CE9DD6" w14:textId="77777777" w:rsidR="00000000" w:rsidRDefault="00000000">
      <w:pPr>
        <w:numPr>
          <w:ilvl w:val="0"/>
          <w:numId w:val="6"/>
        </w:numPr>
        <w:shd w:val="clear" w:color="auto" w:fill="FFF8E6"/>
        <w:spacing w:before="60" w:after="60"/>
        <w:divId w:val="2123379165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Calibri" w:eastAsia="Times New Roman" w:hAnsi="Calibri" w:cs="Calibri"/>
          <w:color w:val="333333"/>
          <w:sz w:val="20"/>
          <w:szCs w:val="20"/>
        </w:rPr>
        <w:t>Le candidat démontre-t-il une expertise différenciante ?</w:t>
      </w:r>
    </w:p>
    <w:p w14:paraId="6B89D350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3.2 CRITÈRE 2 — Prix</w:t>
      </w:r>
    </w:p>
    <w:p w14:paraId="217C8339" w14:textId="77777777" w:rsidR="00000000" w:rsidRDefault="00000000">
      <w:pPr>
        <w:pStyle w:val="NormalWeb"/>
        <w:rPr>
          <w:rFonts w:ascii="Calibri" w:hAnsi="Calibri" w:cs="Calibri"/>
          <w:color w:val="333333"/>
          <w:sz w:val="22"/>
          <w:szCs w:val="22"/>
        </w:rPr>
      </w:pPr>
      <w:r>
        <w:rPr>
          <w:rStyle w:val="Accentuation"/>
          <w:rFonts w:ascii="Calibri" w:hAnsi="Calibri" w:cs="Calibri"/>
          <w:color w:val="333333"/>
          <w:sz w:val="22"/>
          <w:szCs w:val="22"/>
        </w:rPr>
        <w:t>Pondération globale : _______ %</w:t>
      </w:r>
    </w:p>
    <w:p w14:paraId="40C2EF8F" w14:textId="77777777" w:rsidR="00000000" w:rsidRDefault="00000000">
      <w:pPr>
        <w:pStyle w:val="Titre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Formule de notation</w:t>
      </w:r>
    </w:p>
    <w:p w14:paraId="116D103A" w14:textId="77777777" w:rsidR="00000000" w:rsidRDefault="00000000">
      <w:pPr>
        <w:shd w:val="clear" w:color="auto" w:fill="E8F4F8"/>
        <w:divId w:val="126707612"/>
        <w:rPr>
          <w:rFonts w:ascii="Consolas" w:eastAsia="Times New Roman" w:hAnsi="Consolas" w:cs="Calibri"/>
          <w:color w:val="333333"/>
          <w:sz w:val="22"/>
          <w:szCs w:val="22"/>
        </w:rPr>
      </w:pPr>
      <w:r>
        <w:rPr>
          <w:rStyle w:val="lev"/>
          <w:rFonts w:ascii="Consolas" w:eastAsia="Times New Roman" w:hAnsi="Consolas" w:cs="Calibri"/>
          <w:color w:val="333333"/>
          <w:sz w:val="22"/>
          <w:szCs w:val="22"/>
        </w:rPr>
        <w:t>Formule recommandée :</w:t>
      </w:r>
      <w:r>
        <w:rPr>
          <w:rFonts w:ascii="Consolas" w:eastAsia="Times New Roman" w:hAnsi="Consolas" w:cs="Calibri"/>
          <w:color w:val="333333"/>
          <w:sz w:val="22"/>
          <w:szCs w:val="22"/>
        </w:rPr>
        <w:t xml:space="preserve"> Note = 5 × (Prix minimum / Prix candidat)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2264"/>
        <w:gridCol w:w="2717"/>
        <w:gridCol w:w="1811"/>
      </w:tblGrid>
      <w:tr w:rsidR="00000000" w14:paraId="3E034034" w14:textId="77777777">
        <w:tc>
          <w:tcPr>
            <w:tcW w:w="12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0143B4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Candidat</w:t>
            </w:r>
          </w:p>
        </w:tc>
        <w:tc>
          <w:tcPr>
            <w:tcW w:w="12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33364E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Prix proposé HT</w:t>
            </w:r>
          </w:p>
        </w:tc>
        <w:tc>
          <w:tcPr>
            <w:tcW w:w="15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5B264F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Calcul</w:t>
            </w:r>
          </w:p>
        </w:tc>
        <w:tc>
          <w:tcPr>
            <w:tcW w:w="10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7D7D49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Note /5</w:t>
            </w:r>
          </w:p>
        </w:tc>
      </w:tr>
      <w:tr w:rsidR="00000000" w14:paraId="4978FFD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2F03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A]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8577D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_______ 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27BF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ABA4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FBD40B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B06D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B]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1262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_______ 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0FEF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2BD19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E4587E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8CE7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C]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5ECE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_______ 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EE20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27E5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16DF5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A860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D]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4725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_______ €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4401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A7D5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833F63" w14:textId="77777777" w:rsidR="00000000" w:rsidRDefault="00000000">
      <w:pPr>
        <w:pStyle w:val="NormalWeb"/>
        <w:rPr>
          <w:rFonts w:ascii="Calibri" w:hAnsi="Calibri" w:cs="Calibri"/>
          <w:color w:val="333333"/>
          <w:sz w:val="22"/>
          <w:szCs w:val="22"/>
        </w:rPr>
      </w:pPr>
      <w:r>
        <w:rPr>
          <w:rStyle w:val="lev"/>
          <w:rFonts w:ascii="Calibri" w:hAnsi="Calibri" w:cs="Calibri"/>
          <w:color w:val="333333"/>
          <w:sz w:val="22"/>
          <w:szCs w:val="22"/>
        </w:rPr>
        <w:t>Prix minimum constaté :</w:t>
      </w:r>
      <w:r>
        <w:rPr>
          <w:rFonts w:ascii="Calibri" w:hAnsi="Calibri" w:cs="Calibri"/>
          <w:color w:val="333333"/>
          <w:sz w:val="22"/>
          <w:szCs w:val="22"/>
        </w:rPr>
        <w:t xml:space="preserve"> _______ €</w:t>
      </w:r>
    </w:p>
    <w:p w14:paraId="7B237B93" w14:textId="77777777" w:rsidR="00000000" w:rsidRDefault="00000000">
      <w:pPr>
        <w:pStyle w:val="Titre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Analyse du prix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2718"/>
        <w:gridCol w:w="3393"/>
        <w:gridCol w:w="1535"/>
      </w:tblGrid>
      <w:tr w:rsidR="00000000" w14:paraId="674920B8" w14:textId="77777777"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B48A29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Candidat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C92AC8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Cohérence prix/prestation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1F0EAC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Risque offre anormalement basse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26B3E7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Commentaire</w:t>
            </w:r>
          </w:p>
        </w:tc>
      </w:tr>
      <w:tr w:rsidR="00000000" w14:paraId="7983BB6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790E7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A]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D7B25" w14:textId="77777777" w:rsidR="00000000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DA1B06" w14:textId="77777777" w:rsidR="00000000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B9444" w14:textId="77777777" w:rsidR="00000000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000000" w14:paraId="3AF9EAC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BA7D2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B]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FDCF8" w14:textId="77777777" w:rsidR="00000000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CD87B" w14:textId="77777777" w:rsidR="00000000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F9BDF9" w14:textId="77777777" w:rsidR="00000000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000000" w14:paraId="5C80301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F93C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C]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60754" w14:textId="77777777" w:rsidR="00000000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3CB8C" w14:textId="77777777" w:rsidR="00000000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4B63E" w14:textId="77777777" w:rsidR="00000000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  <w:tr w:rsidR="00000000" w14:paraId="6793EBE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C15B0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D]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D6392" w14:textId="77777777" w:rsidR="00000000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1BDF1" w14:textId="77777777" w:rsidR="00000000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 Oui ☐ Non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0A197" w14:textId="77777777" w:rsidR="00000000" w:rsidRDefault="00000000">
            <w:pPr>
              <w:spacing w:before="225" w:after="225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</w:p>
        </w:tc>
      </w:tr>
    </w:tbl>
    <w:p w14:paraId="30CEEDA4" w14:textId="77777777" w:rsidR="00000000" w:rsidRDefault="00000000">
      <w:pPr>
        <w:shd w:val="clear" w:color="auto" w:fill="FFEAEA"/>
        <w:divId w:val="1214580803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Fonts w:ascii="Segoe UI Symbol" w:eastAsia="Times New Roman" w:hAnsi="Segoe UI Symbol" w:cs="Segoe UI Symbol"/>
          <w:b/>
          <w:bCs/>
          <w:color w:val="C0392B"/>
          <w:sz w:val="20"/>
          <w:szCs w:val="20"/>
        </w:rPr>
        <w:t>⚠</w:t>
      </w:r>
      <w:r>
        <w:rPr>
          <w:rFonts w:ascii="Calibri" w:eastAsia="Times New Roman" w:hAnsi="Calibri" w:cs="Calibri"/>
          <w:b/>
          <w:bCs/>
          <w:color w:val="C0392B"/>
          <w:sz w:val="20"/>
          <w:szCs w:val="20"/>
        </w:rPr>
        <w:t xml:space="preserve"> Alerte offre anormalement basse :</w:t>
      </w:r>
      <w:r>
        <w:rPr>
          <w:rFonts w:ascii="Calibri" w:eastAsia="Times New Roman" w:hAnsi="Calibri" w:cs="Calibri"/>
          <w:color w:val="333333"/>
          <w:sz w:val="20"/>
          <w:szCs w:val="20"/>
        </w:rPr>
        <w:t xml:space="preserve"> Si l'écart avec la moyenne des offres dépasse 25%, demander des justifications écrites au candidat (art. L2152-5 CCP pour les marchés publics). </w:t>
      </w:r>
    </w:p>
    <w:p w14:paraId="0D7F80CD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3.3 CRITÈRE 3 — Délai</w:t>
      </w:r>
    </w:p>
    <w:p w14:paraId="6F7CF23D" w14:textId="77777777" w:rsidR="00000000" w:rsidRDefault="00000000">
      <w:pPr>
        <w:pStyle w:val="NormalWeb"/>
        <w:rPr>
          <w:rFonts w:ascii="Calibri" w:hAnsi="Calibri" w:cs="Calibri"/>
          <w:color w:val="333333"/>
          <w:sz w:val="22"/>
          <w:szCs w:val="22"/>
        </w:rPr>
      </w:pPr>
      <w:r>
        <w:rPr>
          <w:rStyle w:val="Accentuation"/>
          <w:rFonts w:ascii="Calibri" w:hAnsi="Calibri" w:cs="Calibri"/>
          <w:color w:val="333333"/>
          <w:sz w:val="22"/>
          <w:szCs w:val="22"/>
        </w:rPr>
        <w:t>Pondération globale : _______ %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801"/>
        <w:gridCol w:w="2696"/>
        <w:gridCol w:w="1142"/>
        <w:gridCol w:w="1782"/>
      </w:tblGrid>
      <w:tr w:rsidR="00000000" w14:paraId="380B3EB0" w14:textId="77777777"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766101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Candidat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183F4A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Délai proposé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E4CC02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Écart vs planning cible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17333D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Note /5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B996D8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Commentaire</w:t>
            </w:r>
          </w:p>
        </w:tc>
      </w:tr>
      <w:tr w:rsidR="00000000" w14:paraId="145EBE1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0C8B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A]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0179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5441C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2BA9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E0E1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9626CD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AFC51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B]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27B39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11A8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32D6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2383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EE466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75BE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C]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DDC9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55BE0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677BD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6BF8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D6EF76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0C02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D]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7877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055D3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4DCA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26AF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514EFB2" w14:textId="77777777" w:rsidR="00000000" w:rsidRDefault="00000000">
      <w:pPr>
        <w:pStyle w:val="NormalWeb"/>
        <w:rPr>
          <w:rFonts w:ascii="Calibri" w:hAnsi="Calibri" w:cs="Calibri"/>
          <w:color w:val="333333"/>
          <w:sz w:val="22"/>
          <w:szCs w:val="22"/>
        </w:rPr>
      </w:pPr>
      <w:r>
        <w:rPr>
          <w:rStyle w:val="lev"/>
          <w:rFonts w:ascii="Calibri" w:hAnsi="Calibri" w:cs="Calibri"/>
          <w:color w:val="333333"/>
          <w:sz w:val="22"/>
          <w:szCs w:val="22"/>
        </w:rPr>
        <w:t>Planning cible :</w:t>
      </w:r>
      <w:r>
        <w:rPr>
          <w:rFonts w:ascii="Calibri" w:hAnsi="Calibri" w:cs="Calibri"/>
          <w:color w:val="333333"/>
          <w:sz w:val="22"/>
          <w:szCs w:val="22"/>
        </w:rPr>
        <w:t xml:space="preserve"> _________________________</w:t>
      </w:r>
    </w:p>
    <w:p w14:paraId="6F3C66FD" w14:textId="77777777" w:rsidR="00000000" w:rsidRDefault="00000000">
      <w:pPr>
        <w:shd w:val="clear" w:color="auto" w:fill="F0F8F0"/>
        <w:divId w:val="1240291748"/>
        <w:rPr>
          <w:rFonts w:ascii="Calibri" w:eastAsia="Times New Roman" w:hAnsi="Calibri" w:cs="Calibri"/>
          <w:color w:val="333333"/>
          <w:sz w:val="20"/>
          <w:szCs w:val="20"/>
        </w:rPr>
      </w:pPr>
      <w:r>
        <w:rPr>
          <w:rStyle w:val="lev"/>
          <w:rFonts w:ascii="Calibri" w:eastAsia="Times New Roman" w:hAnsi="Calibri" w:cs="Calibri"/>
          <w:color w:val="333333"/>
          <w:sz w:val="20"/>
          <w:szCs w:val="20"/>
        </w:rPr>
        <w:t>Barème indicatif :</w:t>
      </w:r>
      <w:r>
        <w:rPr>
          <w:rFonts w:ascii="Calibri" w:eastAsia="Times New Roman" w:hAnsi="Calibri" w:cs="Calibri"/>
          <w:color w:val="333333"/>
          <w:sz w:val="20"/>
          <w:szCs w:val="20"/>
        </w:rPr>
        <w:br/>
        <w:t>• Délai ≤ cible avec marge : 5/5</w:t>
      </w:r>
      <w:r>
        <w:rPr>
          <w:rFonts w:ascii="Calibri" w:eastAsia="Times New Roman" w:hAnsi="Calibri" w:cs="Calibri"/>
          <w:color w:val="333333"/>
          <w:sz w:val="20"/>
          <w:szCs w:val="20"/>
        </w:rPr>
        <w:br/>
        <w:t>• Délai = cible : 4/5</w:t>
      </w:r>
      <w:r>
        <w:rPr>
          <w:rFonts w:ascii="Calibri" w:eastAsia="Times New Roman" w:hAnsi="Calibri" w:cs="Calibri"/>
          <w:color w:val="333333"/>
          <w:sz w:val="20"/>
          <w:szCs w:val="20"/>
        </w:rPr>
        <w:br/>
        <w:t>• Délai = cible + 10% : 3/5</w:t>
      </w:r>
      <w:r>
        <w:rPr>
          <w:rFonts w:ascii="Calibri" w:eastAsia="Times New Roman" w:hAnsi="Calibri" w:cs="Calibri"/>
          <w:color w:val="333333"/>
          <w:sz w:val="20"/>
          <w:szCs w:val="20"/>
        </w:rPr>
        <w:br/>
        <w:t>• Délai = cible + 20% : 2/5</w:t>
      </w:r>
      <w:r>
        <w:rPr>
          <w:rFonts w:ascii="Calibri" w:eastAsia="Times New Roman" w:hAnsi="Calibri" w:cs="Calibri"/>
          <w:color w:val="333333"/>
          <w:sz w:val="20"/>
          <w:szCs w:val="20"/>
        </w:rPr>
        <w:br/>
        <w:t xml:space="preserve">• Délai &gt; cible + 20% : 1/5 </w:t>
      </w:r>
    </w:p>
    <w:p w14:paraId="7B47E441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3.4 CRITÈRES COMPLÉMENTAIRES (optionnels)</w:t>
      </w:r>
    </w:p>
    <w:p w14:paraId="100C84A2" w14:textId="77777777" w:rsidR="00000000" w:rsidRDefault="00000000">
      <w:pPr>
        <w:pStyle w:val="NormalWeb"/>
        <w:rPr>
          <w:rFonts w:ascii="Calibri" w:hAnsi="Calibri" w:cs="Calibri"/>
          <w:color w:val="333333"/>
          <w:sz w:val="22"/>
          <w:szCs w:val="22"/>
        </w:rPr>
      </w:pPr>
      <w:r>
        <w:rPr>
          <w:rStyle w:val="Accentuation"/>
          <w:rFonts w:ascii="Calibri" w:hAnsi="Calibri" w:cs="Calibri"/>
          <w:color w:val="333333"/>
          <w:sz w:val="22"/>
          <w:szCs w:val="22"/>
        </w:rPr>
        <w:t>Pondération globale : _______ %</w:t>
      </w:r>
    </w:p>
    <w:p w14:paraId="4B48E76F" w14:textId="77777777" w:rsidR="00000000" w:rsidRDefault="00000000">
      <w:pPr>
        <w:pStyle w:val="Titre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Références et expérience similaire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3277"/>
        <w:gridCol w:w="2865"/>
        <w:gridCol w:w="1198"/>
      </w:tblGrid>
      <w:tr w:rsidR="00000000" w14:paraId="6B3E3D73" w14:textId="77777777"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6E36A1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Candidat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D69A2E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Nb références pertinentes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89AB09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Qualité des références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175475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Note /5</w:t>
            </w:r>
          </w:p>
        </w:tc>
      </w:tr>
      <w:tr w:rsidR="00000000" w14:paraId="3E31AE0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8601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A]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BEB6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301C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08C31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E08BE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E773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B]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F908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8834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20F4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8E70B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4F65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C]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4B290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716E4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F410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EF5AE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7587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D]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A100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265A0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5884E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7F003E" w14:textId="77777777" w:rsidR="00000000" w:rsidRDefault="00000000">
      <w:pPr>
        <w:pStyle w:val="Titre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Solidité financière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2358"/>
        <w:gridCol w:w="2848"/>
        <w:gridCol w:w="1583"/>
      </w:tblGrid>
      <w:tr w:rsidR="00000000" w14:paraId="36550B2E" w14:textId="77777777"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D3950C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Candidat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ADD68C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 / Effectifs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B090C0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Santé financière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52061C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Note /5</w:t>
            </w:r>
          </w:p>
        </w:tc>
      </w:tr>
      <w:tr w:rsidR="00000000" w14:paraId="21A9745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ABA6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A]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DE15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EA1A2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AEED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3E789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0027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B]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B948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DDE4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51E7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35DE3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5565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C]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EB38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B27E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6902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4666E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AFC4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D]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E471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A999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249C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6E5E063" w14:textId="77777777" w:rsidR="00000000" w:rsidRDefault="00000000">
      <w:pPr>
        <w:pStyle w:val="Titre4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RSE / Développement durable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2620"/>
        <w:gridCol w:w="3138"/>
        <w:gridCol w:w="1356"/>
      </w:tblGrid>
      <w:tr w:rsidR="00000000" w14:paraId="6D417317" w14:textId="77777777"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BDE329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Candidat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646E78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Engagements RSE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92BF8E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Labels / Certifications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6F7D8B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Note /5</w:t>
            </w:r>
          </w:p>
        </w:tc>
      </w:tr>
      <w:tr w:rsidR="00000000" w14:paraId="11B6118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9234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A]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C3B2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7375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3F1F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2D595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C4E5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B]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69D6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12F9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A9B88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076B4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8590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C]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0B80B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56926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C294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1C7C90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BFD6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D]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262EF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5A28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8462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877748B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 Tableau de synthèse comparative</w:t>
      </w:r>
    </w:p>
    <w:p w14:paraId="79BEED62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4.1 Récapitulatif des notes par critère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1375"/>
        <w:gridCol w:w="1239"/>
        <w:gridCol w:w="1228"/>
        <w:gridCol w:w="1222"/>
        <w:gridCol w:w="1244"/>
      </w:tblGrid>
      <w:tr w:rsidR="00000000" w14:paraId="5299B503" w14:textId="77777777"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A5B03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Critère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66830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Pondération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BC805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Candidat A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94BF2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Candidat B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763FC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Candidat C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7A158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Candidat D</w:t>
            </w:r>
          </w:p>
        </w:tc>
      </w:tr>
      <w:tr w:rsidR="00000000" w14:paraId="505888D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C2186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18"/>
                <w:szCs w:val="18"/>
              </w:rPr>
              <w:lastRenderedPageBreak/>
              <w:t>1. Valeur technique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2FA30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_____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8E1B9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C50D6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9F0B7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86D9A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61B445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86DAF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  1.1 Compréhension besoin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8B8E9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_____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E96AA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AD6CE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3874E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EA5DB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</w:tr>
      <w:tr w:rsidR="00000000" w14:paraId="53CE6F2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18F93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  1.2 Méthodologie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1CD34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_____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E2E62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A4FE7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C355A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B9BE8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</w:tr>
      <w:tr w:rsidR="00000000" w14:paraId="2C27563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8ACA3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  1.3 Équipe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7B74E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_____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41414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71F57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E2CAB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88C62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</w:tr>
      <w:tr w:rsidR="00000000" w14:paraId="530787E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2403E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  1.4 Planning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B59E8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_____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8FD8D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7E9F9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BD953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12104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</w:tr>
      <w:tr w:rsidR="00000000" w14:paraId="4B220FD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F66CE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  1.5 SLA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BCEA0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_____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6A0D8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95630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05213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D7353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</w:tr>
      <w:tr w:rsidR="00000000" w14:paraId="27AC77C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C7A60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  1.6 Innovation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38D6A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_____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8F670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71929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11E3D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5F0E1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</w:tr>
      <w:tr w:rsidR="00000000" w14:paraId="5E18A00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BD01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18"/>
                <w:szCs w:val="18"/>
              </w:rPr>
              <w:t>2. Prix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EAECC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_____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8AEF3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06F8E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87FD8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15F9A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</w:tr>
      <w:tr w:rsidR="00000000" w14:paraId="2F55DAE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BF937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18"/>
                <w:szCs w:val="18"/>
              </w:rPr>
              <w:t>3. Délai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8835A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_____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7F658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67547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206AA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A8EB4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</w:tr>
      <w:tr w:rsidR="00000000" w14:paraId="2A829D3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BAC16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18"/>
                <w:szCs w:val="18"/>
              </w:rPr>
              <w:t>4. Complémentaires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9A7A3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_____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4E614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F5979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C620D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F4F8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E620B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333333"/>
                <w:sz w:val="18"/>
                <w:szCs w:val="18"/>
              </w:rPr>
              <w:t>/5</w:t>
            </w:r>
          </w:p>
        </w:tc>
      </w:tr>
      <w:tr w:rsidR="00000000" w14:paraId="7D67C80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E5C8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D64DC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lev"/>
                <w:rFonts w:ascii="Calibri" w:eastAsia="Times New Roman" w:hAnsi="Calibri" w:cs="Calibri"/>
                <w:color w:val="FFFFFF"/>
                <w:sz w:val="18"/>
                <w:szCs w:val="18"/>
              </w:rPr>
              <w:t>NOTE GLOBALE PONDÉRÉE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E5C8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729C5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lev"/>
                <w:rFonts w:ascii="Calibri" w:eastAsia="Times New Roman" w:hAnsi="Calibri" w:cs="Calibri"/>
                <w:color w:val="FFFFFF"/>
                <w:sz w:val="18"/>
                <w:szCs w:val="18"/>
              </w:rPr>
              <w:t>100%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E5C8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E58A4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lev"/>
                <w:rFonts w:ascii="Calibri" w:eastAsia="Times New Roman" w:hAnsi="Calibri" w:cs="Calibri"/>
                <w:color w:val="FFFFFF"/>
                <w:sz w:val="18"/>
                <w:szCs w:val="18"/>
              </w:rPr>
              <w:t>/100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E5C8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F7A91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lev"/>
                <w:rFonts w:ascii="Calibri" w:eastAsia="Times New Roman" w:hAnsi="Calibri" w:cs="Calibri"/>
                <w:color w:val="FFFFFF"/>
                <w:sz w:val="18"/>
                <w:szCs w:val="18"/>
              </w:rPr>
              <w:t>/100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E5C8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1F315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lev"/>
                <w:rFonts w:ascii="Calibri" w:eastAsia="Times New Roman" w:hAnsi="Calibri" w:cs="Calibri"/>
                <w:color w:val="FFFFFF"/>
                <w:sz w:val="18"/>
                <w:szCs w:val="18"/>
              </w:rPr>
              <w:t>/100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2E5C8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B3FFC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lev"/>
                <w:rFonts w:ascii="Calibri" w:eastAsia="Times New Roman" w:hAnsi="Calibri" w:cs="Calibri"/>
                <w:color w:val="FFFFFF"/>
                <w:sz w:val="18"/>
                <w:szCs w:val="18"/>
              </w:rPr>
              <w:t>/100</w:t>
            </w:r>
          </w:p>
        </w:tc>
      </w:tr>
    </w:tbl>
    <w:p w14:paraId="1171E633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4.2 Classement final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2264"/>
        <w:gridCol w:w="1811"/>
        <w:gridCol w:w="1811"/>
        <w:gridCol w:w="2264"/>
      </w:tblGrid>
      <w:tr w:rsidR="00000000" w14:paraId="77E987BE" w14:textId="77777777">
        <w:tc>
          <w:tcPr>
            <w:tcW w:w="5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998FFC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Rang</w:t>
            </w:r>
          </w:p>
        </w:tc>
        <w:tc>
          <w:tcPr>
            <w:tcW w:w="12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D99598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Candidat</w:t>
            </w:r>
          </w:p>
        </w:tc>
        <w:tc>
          <w:tcPr>
            <w:tcW w:w="10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F0D2B0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Note globale</w:t>
            </w:r>
          </w:p>
        </w:tc>
        <w:tc>
          <w:tcPr>
            <w:tcW w:w="10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739476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Écart avec 1er</w:t>
            </w:r>
          </w:p>
        </w:tc>
        <w:tc>
          <w:tcPr>
            <w:tcW w:w="12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B73E37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Recommandation</w:t>
            </w:r>
          </w:p>
        </w:tc>
      </w:tr>
      <w:tr w:rsidR="00000000" w14:paraId="6054312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09837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05B81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4ED6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/100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3689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—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07E9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000000" w14:paraId="6F70C9E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E930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ABED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9304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/100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CECC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pts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46CD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000000" w14:paraId="2AF1DEC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D78C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0E70F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14A7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/100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285A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pts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AF44D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000000" w14:paraId="28B23FC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C41E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7F01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2614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/100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9B6A4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pts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87B6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</w:tbl>
    <w:p w14:paraId="5945D783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5. Analyse et recommandation</w:t>
      </w:r>
    </w:p>
    <w:p w14:paraId="6769A018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5.1 Synthèse des forces et faiblesses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2445"/>
        <w:gridCol w:w="2445"/>
        <w:gridCol w:w="2536"/>
      </w:tblGrid>
      <w:tr w:rsidR="00000000" w14:paraId="4CE397A4" w14:textId="77777777">
        <w:tc>
          <w:tcPr>
            <w:tcW w:w="9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A2F9AF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Candidat</w:t>
            </w:r>
          </w:p>
        </w:tc>
        <w:tc>
          <w:tcPr>
            <w:tcW w:w="13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F583B2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Points forts</w:t>
            </w:r>
          </w:p>
        </w:tc>
        <w:tc>
          <w:tcPr>
            <w:tcW w:w="13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6E185E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Points faibles</w:t>
            </w:r>
          </w:p>
        </w:tc>
        <w:tc>
          <w:tcPr>
            <w:tcW w:w="14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4DAE72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Risques identifiés</w:t>
            </w:r>
          </w:p>
        </w:tc>
      </w:tr>
      <w:tr w:rsidR="00000000" w14:paraId="300101E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D56C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A]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7E9B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DD2E4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0649E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5D6B9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2C22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B]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D0083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83E5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B411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9F1BB6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493C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C]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748E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3FA7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C8470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7AE15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ECB2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[Candidat D]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4C9F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431E3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ABDAA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B22FA54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5.2 Recommandation motivée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6339"/>
      </w:tblGrid>
      <w:tr w:rsidR="00000000" w14:paraId="594BDC4B" w14:textId="77777777">
        <w:tc>
          <w:tcPr>
            <w:tcW w:w="15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7EA45C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Élément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184A8C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Contenu</w:t>
            </w:r>
          </w:p>
        </w:tc>
      </w:tr>
      <w:tr w:rsidR="00000000" w14:paraId="32E8092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F08B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Candidat recommandé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DD66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000000" w14:paraId="3DD049D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4438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Justification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8EB55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[Synthèse des éléments objectifs justifiant le choix]</w:t>
            </w:r>
          </w:p>
        </w:tc>
      </w:tr>
      <w:tr w:rsidR="00000000" w14:paraId="1491F15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C7DA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Réserves éventuelles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DB91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[Points de vigilance à intégrer au contrat]</w:t>
            </w:r>
          </w:p>
        </w:tc>
      </w:tr>
      <w:tr w:rsidR="00000000" w14:paraId="49D54C4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4252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lev"/>
                <w:rFonts w:ascii="Calibri" w:eastAsia="Times New Roman" w:hAnsi="Calibri" w:cs="Calibri"/>
                <w:color w:val="333333"/>
                <w:sz w:val="20"/>
                <w:szCs w:val="20"/>
              </w:rPr>
              <w:t>Candidat de repli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1B90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Style w:val="Accentuation"/>
                <w:rFonts w:ascii="Calibri" w:eastAsia="Times New Roman" w:hAnsi="Calibri" w:cs="Calibri"/>
                <w:color w:val="333333"/>
                <w:sz w:val="20"/>
                <w:szCs w:val="20"/>
              </w:rPr>
              <w:t>[En cas d'échec de négociation]</w:t>
            </w:r>
          </w:p>
        </w:tc>
      </w:tr>
    </w:tbl>
    <w:p w14:paraId="16DBA20D" w14:textId="77777777" w:rsidR="00000000" w:rsidRDefault="00000000">
      <w:pPr>
        <w:pStyle w:val="Titre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5.3 Points à négocier avant signature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3622"/>
        <w:gridCol w:w="2264"/>
        <w:gridCol w:w="2445"/>
      </w:tblGrid>
      <w:tr w:rsidR="00000000" w14:paraId="5DF80199" w14:textId="77777777">
        <w:tc>
          <w:tcPr>
            <w:tcW w:w="4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2E47BE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20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2731D9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Point</w:t>
            </w:r>
          </w:p>
        </w:tc>
        <w:tc>
          <w:tcPr>
            <w:tcW w:w="12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542482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Candidat concerné</w:t>
            </w:r>
          </w:p>
        </w:tc>
        <w:tc>
          <w:tcPr>
            <w:tcW w:w="13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AD6D00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Objectif</w:t>
            </w:r>
          </w:p>
        </w:tc>
      </w:tr>
      <w:tr w:rsidR="00000000" w14:paraId="65321DE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22EF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162A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3344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87E4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5DDC7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1D6C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A2C9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CBC6D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55DD6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D23708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EC51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B449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2404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88FD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A14FE0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6. Validation de l'évaluation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7"/>
        <w:gridCol w:w="2264"/>
        <w:gridCol w:w="1811"/>
        <w:gridCol w:w="2264"/>
      </w:tblGrid>
      <w:tr w:rsidR="00000000" w14:paraId="5A65E18C" w14:textId="77777777">
        <w:tc>
          <w:tcPr>
            <w:tcW w:w="15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1E8213E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Rôle</w:t>
            </w:r>
          </w:p>
        </w:tc>
        <w:tc>
          <w:tcPr>
            <w:tcW w:w="12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7F41477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Nom</w:t>
            </w:r>
          </w:p>
        </w:tc>
        <w:tc>
          <w:tcPr>
            <w:tcW w:w="10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660CC2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12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A848EC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Signature</w:t>
            </w:r>
          </w:p>
        </w:tc>
      </w:tr>
      <w:tr w:rsidR="00000000" w14:paraId="30CD443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AAAB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Évaluateur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4668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D40E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F8FD2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CC0DA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BF563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Évaluateur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B3A1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09AD1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FED37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A2CC4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5969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Évaluateur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FED0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5509B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21815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58972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4645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Responsable de la consultation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92FB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7A94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7403F" w14:textId="77777777" w:rsidR="00000000" w:rsidRDefault="00000000">
            <w:pPr>
              <w:spacing w:before="225" w:after="22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ABFDC7" w14:textId="77777777" w:rsidR="00000000" w:rsidRDefault="00000000">
      <w:pPr>
        <w:pStyle w:val="Titre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Annexe — Checklist de conformité de la grille</w:t>
      </w:r>
    </w:p>
    <w:p w14:paraId="6C3374C3" w14:textId="77777777" w:rsidR="00000000" w:rsidRDefault="00000000">
      <w:pPr>
        <w:pStyle w:val="NormalWeb"/>
        <w:rPr>
          <w:rFonts w:ascii="Calibri" w:hAnsi="Calibri" w:cs="Calibri"/>
          <w:color w:val="333333"/>
          <w:sz w:val="22"/>
          <w:szCs w:val="22"/>
        </w:rPr>
      </w:pPr>
      <w:r>
        <w:rPr>
          <w:rStyle w:val="Accentuation"/>
          <w:rFonts w:ascii="Calibri" w:hAnsi="Calibri" w:cs="Calibri"/>
          <w:color w:val="333333"/>
          <w:sz w:val="22"/>
          <w:szCs w:val="22"/>
        </w:rPr>
        <w:t>À vérifier avant publication du règlement de consultation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6973"/>
        <w:gridCol w:w="1358"/>
      </w:tblGrid>
      <w:tr w:rsidR="00000000" w14:paraId="49D321D5" w14:textId="77777777">
        <w:tc>
          <w:tcPr>
            <w:tcW w:w="40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0D1342E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0" w:type="auto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6FA0DF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750" w:type="pct"/>
            <w:tcBorders>
              <w:top w:val="single" w:sz="6" w:space="0" w:color="2E5C8A"/>
              <w:left w:val="single" w:sz="6" w:space="0" w:color="2E5C8A"/>
              <w:bottom w:val="single" w:sz="6" w:space="0" w:color="2E5C8A"/>
              <w:right w:val="single" w:sz="6" w:space="0" w:color="2E5C8A"/>
            </w:tcBorders>
            <w:shd w:val="clear" w:color="auto" w:fill="2E5C8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1F61D6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Vérifié</w:t>
            </w:r>
          </w:p>
        </w:tc>
      </w:tr>
      <w:tr w:rsidR="00000000" w14:paraId="5087F67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C5B64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FA49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La grille figure dans le règlement de consultation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99E3B" w14:textId="77777777" w:rsidR="00000000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  <w:tr w:rsidR="00000000" w14:paraId="655BFD3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6A2C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E54B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Tous les critères ont une pondération définie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52729" w14:textId="77777777" w:rsidR="00000000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  <w:tr w:rsidR="00000000" w14:paraId="49A94C0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E6FC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36A6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Chaque critère a des sous-critères avec barème détaillé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6D3D4" w14:textId="77777777" w:rsidR="00000000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  <w:tr w:rsidR="00000000" w14:paraId="2F094F9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5699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1FFD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La grille est suffisamment précise pour garantir l'égalité de traitement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16194" w14:textId="77777777" w:rsidR="00000000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  <w:tr w:rsidR="00000000" w14:paraId="7F53F9E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04D1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B673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 critère prix est formulé de manière non-discriminatoire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48C38" w14:textId="77777777" w:rsidR="00000000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  <w:tr w:rsidR="00000000" w14:paraId="756269E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A6667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687F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Les critères permettent de départager des offres proches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B4EFF" w14:textId="77777777" w:rsidR="00000000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  <w:tr w:rsidR="00000000" w14:paraId="3A0BC14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6620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C1BA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Aucun critère ne favorise un candidat spécifique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CF54F" w14:textId="77777777" w:rsidR="00000000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  <w:tr w:rsidR="00000000" w14:paraId="0E8251B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271A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EB14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Le total des pondérations = 100%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34DF4" w14:textId="77777777" w:rsidR="00000000" w:rsidRDefault="00000000">
            <w:pPr>
              <w:spacing w:before="225" w:after="225"/>
              <w:jc w:val="center"/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</w:pPr>
            <w:r>
              <w:rPr>
                <w:rFonts w:ascii="Segoe UI Symbol" w:eastAsia="Times New Roman" w:hAnsi="Segoe UI Symbol" w:cs="Calibri"/>
                <w:color w:val="333333"/>
                <w:sz w:val="20"/>
                <w:szCs w:val="20"/>
              </w:rPr>
              <w:t>☐</w:t>
            </w:r>
          </w:p>
        </w:tc>
      </w:tr>
    </w:tbl>
    <w:p w14:paraId="3885F602" w14:textId="77777777" w:rsidR="002666D6" w:rsidRDefault="00000000">
      <w:pPr>
        <w:pStyle w:val="NormalWeb"/>
        <w:jc w:val="center"/>
        <w:divId w:val="714700241"/>
        <w:rPr>
          <w:rFonts w:ascii="Calibri" w:hAnsi="Calibri" w:cs="Calibri"/>
          <w:i/>
          <w:iCs/>
          <w:color w:val="888888"/>
          <w:sz w:val="18"/>
          <w:szCs w:val="18"/>
        </w:rPr>
      </w:pPr>
      <w:r>
        <w:rPr>
          <w:rFonts w:ascii="Calibri" w:hAnsi="Calibri" w:cs="Calibri"/>
          <w:i/>
          <w:iCs/>
          <w:color w:val="888888"/>
          <w:sz w:val="18"/>
          <w:szCs w:val="18"/>
        </w:rPr>
        <w:t>© 2026 Abrennis — Template générique adaptable à tout appel d'offres</w:t>
      </w:r>
    </w:p>
    <w:sectPr w:rsidR="00266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0553"/>
    <w:multiLevelType w:val="multilevel"/>
    <w:tmpl w:val="F2F6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D1B2D"/>
    <w:multiLevelType w:val="multilevel"/>
    <w:tmpl w:val="7A2A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27574"/>
    <w:multiLevelType w:val="multilevel"/>
    <w:tmpl w:val="5E84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34ACA"/>
    <w:multiLevelType w:val="multilevel"/>
    <w:tmpl w:val="B1B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01FB4"/>
    <w:multiLevelType w:val="multilevel"/>
    <w:tmpl w:val="00FE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F4C98"/>
    <w:multiLevelType w:val="multilevel"/>
    <w:tmpl w:val="703A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336984">
    <w:abstractNumId w:val="5"/>
  </w:num>
  <w:num w:numId="2" w16cid:durableId="1877111436">
    <w:abstractNumId w:val="4"/>
  </w:num>
  <w:num w:numId="3" w16cid:durableId="540289459">
    <w:abstractNumId w:val="1"/>
  </w:num>
  <w:num w:numId="4" w16cid:durableId="606694662">
    <w:abstractNumId w:val="0"/>
  </w:num>
  <w:num w:numId="5" w16cid:durableId="980622237">
    <w:abstractNumId w:val="2"/>
  </w:num>
  <w:num w:numId="6" w16cid:durableId="303317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9F"/>
    <w:rsid w:val="001E15FB"/>
    <w:rsid w:val="002666D6"/>
    <w:rsid w:val="00364B00"/>
    <w:rsid w:val="00C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E710C"/>
  <w15:chartTrackingRefBased/>
  <w15:docId w15:val="{6431C4AE-7062-4B49-B502-AA329C6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keepNext/>
      <w:pBdr>
        <w:bottom w:val="single" w:sz="12" w:space="6" w:color="E0E0E0"/>
      </w:pBdr>
      <w:spacing w:before="450" w:after="225"/>
      <w:outlineLvl w:val="1"/>
    </w:pPr>
    <w:rPr>
      <w:b/>
      <w:bCs/>
      <w:color w:val="2E5C8A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pPr>
      <w:keepNext/>
      <w:spacing w:before="300" w:after="150"/>
      <w:outlineLvl w:val="2"/>
    </w:pPr>
    <w:rPr>
      <w:b/>
      <w:bCs/>
      <w:color w:val="1A3A5C"/>
    </w:rPr>
  </w:style>
  <w:style w:type="paragraph" w:styleId="Titre4">
    <w:name w:val="heading 4"/>
    <w:basedOn w:val="Normal"/>
    <w:link w:val="Titre4Car"/>
    <w:uiPriority w:val="9"/>
    <w:qFormat/>
    <w:pPr>
      <w:spacing w:before="225" w:after="120"/>
      <w:outlineLvl w:val="3"/>
    </w:pPr>
    <w:rPr>
      <w:b/>
      <w:bCs/>
      <w:i/>
      <w:iCs/>
      <w:color w:val="444444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doc-header">
    <w:name w:val="doc-header"/>
    <w:basedOn w:val="Normal"/>
    <w:pPr>
      <w:pBdr>
        <w:bottom w:val="single" w:sz="18" w:space="11" w:color="2E5C8A"/>
      </w:pBdr>
      <w:spacing w:before="100" w:beforeAutospacing="1" w:after="375"/>
    </w:pPr>
  </w:style>
  <w:style w:type="paragraph" w:customStyle="1" w:styleId="metadata">
    <w:name w:val="metadata"/>
    <w:basedOn w:val="Normal"/>
    <w:pPr>
      <w:pBdr>
        <w:left w:val="single" w:sz="24" w:space="11" w:color="2E5C8A"/>
      </w:pBdr>
      <w:shd w:val="clear" w:color="auto" w:fill="F5F7FA"/>
      <w:spacing w:before="300" w:after="300"/>
    </w:pPr>
  </w:style>
  <w:style w:type="paragraph" w:customStyle="1" w:styleId="vigilance">
    <w:name w:val="vigilance"/>
    <w:basedOn w:val="Normal"/>
    <w:pPr>
      <w:pBdr>
        <w:top w:val="single" w:sz="6" w:space="9" w:color="F0C36D"/>
        <w:left w:val="single" w:sz="6" w:space="11" w:color="F0C36D"/>
        <w:bottom w:val="single" w:sz="6" w:space="9" w:color="F0C36D"/>
        <w:right w:val="single" w:sz="6" w:space="11" w:color="F0C36D"/>
      </w:pBdr>
      <w:shd w:val="clear" w:color="auto" w:fill="FFF8E6"/>
      <w:spacing w:before="225" w:after="225"/>
    </w:pPr>
  </w:style>
  <w:style w:type="paragraph" w:customStyle="1" w:styleId="vigilance-title">
    <w:name w:val="vigilance-title"/>
    <w:basedOn w:val="Normal"/>
    <w:pPr>
      <w:spacing w:before="100" w:beforeAutospacing="1" w:after="120"/>
    </w:pPr>
    <w:rPr>
      <w:b/>
      <w:bCs/>
      <w:color w:val="B8860B"/>
      <w:sz w:val="20"/>
      <w:szCs w:val="20"/>
    </w:rPr>
  </w:style>
  <w:style w:type="paragraph" w:customStyle="1" w:styleId="alert">
    <w:name w:val="alert"/>
    <w:basedOn w:val="Normal"/>
    <w:pPr>
      <w:pBdr>
        <w:top w:val="single" w:sz="6" w:space="8" w:color="E74C3C"/>
        <w:left w:val="single" w:sz="6" w:space="11" w:color="E74C3C"/>
        <w:bottom w:val="single" w:sz="6" w:space="8" w:color="E74C3C"/>
        <w:right w:val="single" w:sz="6" w:space="11" w:color="E74C3C"/>
      </w:pBdr>
      <w:shd w:val="clear" w:color="auto" w:fill="FFEAEA"/>
      <w:spacing w:before="225" w:after="225"/>
    </w:pPr>
    <w:rPr>
      <w:sz w:val="20"/>
      <w:szCs w:val="20"/>
    </w:rPr>
  </w:style>
  <w:style w:type="paragraph" w:customStyle="1" w:styleId="formula">
    <w:name w:val="formula"/>
    <w:basedOn w:val="Normal"/>
    <w:pPr>
      <w:pBdr>
        <w:top w:val="single" w:sz="6" w:space="8" w:color="3498DB"/>
        <w:left w:val="single" w:sz="6" w:space="11" w:color="3498DB"/>
        <w:bottom w:val="single" w:sz="6" w:space="8" w:color="3498DB"/>
        <w:right w:val="single" w:sz="6" w:space="11" w:color="3498DB"/>
      </w:pBdr>
      <w:shd w:val="clear" w:color="auto" w:fill="E8F4F8"/>
      <w:spacing w:before="150" w:after="150"/>
    </w:pPr>
    <w:rPr>
      <w:rFonts w:ascii="Consolas" w:hAnsi="Consolas"/>
      <w:sz w:val="22"/>
      <w:szCs w:val="22"/>
    </w:rPr>
  </w:style>
  <w:style w:type="paragraph" w:customStyle="1" w:styleId="bareme">
    <w:name w:val="bareme"/>
    <w:basedOn w:val="Normal"/>
    <w:pPr>
      <w:pBdr>
        <w:left w:val="single" w:sz="24" w:space="11" w:color="27AE60"/>
      </w:pBdr>
      <w:shd w:val="clear" w:color="auto" w:fill="F0F8F0"/>
      <w:spacing w:before="150" w:after="150"/>
    </w:pPr>
    <w:rPr>
      <w:sz w:val="20"/>
      <w:szCs w:val="20"/>
    </w:rPr>
  </w:style>
  <w:style w:type="paragraph" w:customStyle="1" w:styleId="footer">
    <w:name w:val="footer"/>
    <w:basedOn w:val="Normal"/>
    <w:pPr>
      <w:pBdr>
        <w:top w:val="single" w:sz="6" w:space="11" w:color="DDDDDD"/>
      </w:pBdr>
      <w:spacing w:before="600" w:after="100" w:afterAutospacing="1"/>
      <w:jc w:val="center"/>
    </w:pPr>
    <w:rPr>
      <w:i/>
      <w:iCs/>
      <w:color w:val="888888"/>
      <w:sz w:val="18"/>
      <w:szCs w:val="18"/>
    </w:rPr>
  </w:style>
  <w:style w:type="paragraph" w:customStyle="1" w:styleId="page-break">
    <w:name w:val="page-break"/>
    <w:basedOn w:val="Normal"/>
    <w:pPr>
      <w:pageBreakBefore/>
      <w:spacing w:before="100" w:beforeAutospacing="1" w:after="100" w:afterAutospacing="1"/>
    </w:pPr>
  </w:style>
  <w:style w:type="paragraph" w:customStyle="1" w:styleId="checkbox">
    <w:name w:val="checkbox"/>
    <w:basedOn w:val="Normal"/>
    <w:pPr>
      <w:spacing w:before="100" w:beforeAutospacing="1" w:after="100" w:afterAutospacing="1"/>
    </w:pPr>
    <w:rPr>
      <w:rFonts w:ascii="Segoe UI Symbol" w:hAnsi="Segoe UI Symbol"/>
    </w:rPr>
  </w:style>
  <w:style w:type="paragraph" w:customStyle="1" w:styleId="subtitle">
    <w:name w:val="subtitle"/>
    <w:basedOn w:val="Normal"/>
    <w:pPr>
      <w:spacing w:before="100" w:beforeAutospacing="1" w:after="100" w:afterAutospacing="1"/>
    </w:pPr>
  </w:style>
  <w:style w:type="paragraph" w:customStyle="1" w:styleId="subtitle1">
    <w:name w:val="subtitle1"/>
    <w:basedOn w:val="Normal"/>
    <w:pPr>
      <w:spacing w:before="100" w:beforeAutospacing="1" w:after="100" w:afterAutospacing="1"/>
    </w:pPr>
    <w:rPr>
      <w:i/>
      <w:iCs/>
      <w:color w:val="666666"/>
    </w:rPr>
  </w:style>
  <w:style w:type="character" w:styleId="Accentuation">
    <w:name w:val="Emphasis"/>
    <w:basedOn w:val="Policepardfau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7612">
      <w:marLeft w:val="0"/>
      <w:marRight w:val="0"/>
      <w:marTop w:val="150"/>
      <w:marBottom w:val="150"/>
      <w:divBdr>
        <w:top w:val="single" w:sz="6" w:space="8" w:color="3498DB"/>
        <w:left w:val="single" w:sz="6" w:space="11" w:color="3498DB"/>
        <w:bottom w:val="single" w:sz="6" w:space="8" w:color="3498DB"/>
        <w:right w:val="single" w:sz="6" w:space="11" w:color="3498DB"/>
      </w:divBdr>
    </w:div>
    <w:div w:id="280887743">
      <w:marLeft w:val="0"/>
      <w:marRight w:val="0"/>
      <w:marTop w:val="225"/>
      <w:marBottom w:val="225"/>
      <w:divBdr>
        <w:top w:val="single" w:sz="6" w:space="9" w:color="F0C36D"/>
        <w:left w:val="single" w:sz="6" w:space="11" w:color="F0C36D"/>
        <w:bottom w:val="single" w:sz="6" w:space="9" w:color="F0C36D"/>
        <w:right w:val="single" w:sz="6" w:space="11" w:color="F0C36D"/>
      </w:divBdr>
      <w:divsChild>
        <w:div w:id="731124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00241">
      <w:marLeft w:val="0"/>
      <w:marRight w:val="0"/>
      <w:marTop w:val="600"/>
      <w:marBottom w:val="0"/>
      <w:divBdr>
        <w:top w:val="single" w:sz="6" w:space="11" w:color="DDDDDD"/>
        <w:left w:val="none" w:sz="0" w:space="0" w:color="auto"/>
        <w:bottom w:val="none" w:sz="0" w:space="0" w:color="auto"/>
        <w:right w:val="none" w:sz="0" w:space="0" w:color="auto"/>
      </w:divBdr>
    </w:div>
    <w:div w:id="913315437">
      <w:marLeft w:val="0"/>
      <w:marRight w:val="0"/>
      <w:marTop w:val="225"/>
      <w:marBottom w:val="225"/>
      <w:divBdr>
        <w:top w:val="single" w:sz="6" w:space="9" w:color="F0C36D"/>
        <w:left w:val="single" w:sz="6" w:space="11" w:color="F0C36D"/>
        <w:bottom w:val="single" w:sz="6" w:space="9" w:color="F0C36D"/>
        <w:right w:val="single" w:sz="6" w:space="11" w:color="F0C36D"/>
      </w:divBdr>
      <w:divsChild>
        <w:div w:id="994072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01710">
      <w:marLeft w:val="0"/>
      <w:marRight w:val="0"/>
      <w:marTop w:val="225"/>
      <w:marBottom w:val="225"/>
      <w:divBdr>
        <w:top w:val="single" w:sz="6" w:space="9" w:color="F0C36D"/>
        <w:left w:val="single" w:sz="6" w:space="11" w:color="F0C36D"/>
        <w:bottom w:val="single" w:sz="6" w:space="9" w:color="F0C36D"/>
        <w:right w:val="single" w:sz="6" w:space="11" w:color="F0C36D"/>
      </w:divBdr>
      <w:divsChild>
        <w:div w:id="161893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393">
      <w:marLeft w:val="0"/>
      <w:marRight w:val="0"/>
      <w:marTop w:val="225"/>
      <w:marBottom w:val="225"/>
      <w:divBdr>
        <w:top w:val="single" w:sz="6" w:space="9" w:color="F0C36D"/>
        <w:left w:val="single" w:sz="6" w:space="11" w:color="F0C36D"/>
        <w:bottom w:val="single" w:sz="6" w:space="9" w:color="F0C36D"/>
        <w:right w:val="single" w:sz="6" w:space="11" w:color="F0C36D"/>
      </w:divBdr>
      <w:divsChild>
        <w:div w:id="322658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803">
      <w:marLeft w:val="0"/>
      <w:marRight w:val="0"/>
      <w:marTop w:val="225"/>
      <w:marBottom w:val="225"/>
      <w:divBdr>
        <w:top w:val="single" w:sz="6" w:space="8" w:color="E74C3C"/>
        <w:left w:val="single" w:sz="6" w:space="11" w:color="E74C3C"/>
        <w:bottom w:val="single" w:sz="6" w:space="8" w:color="E74C3C"/>
        <w:right w:val="single" w:sz="6" w:space="11" w:color="E74C3C"/>
      </w:divBdr>
    </w:div>
    <w:div w:id="1240291748">
      <w:marLeft w:val="0"/>
      <w:marRight w:val="0"/>
      <w:marTop w:val="150"/>
      <w:marBottom w:val="150"/>
      <w:divBdr>
        <w:top w:val="none" w:sz="0" w:space="0" w:color="auto"/>
        <w:left w:val="single" w:sz="24" w:space="11" w:color="27AE60"/>
        <w:bottom w:val="none" w:sz="0" w:space="0" w:color="auto"/>
        <w:right w:val="none" w:sz="0" w:space="0" w:color="auto"/>
      </w:divBdr>
    </w:div>
    <w:div w:id="1452088397">
      <w:marLeft w:val="0"/>
      <w:marRight w:val="0"/>
      <w:marTop w:val="300"/>
      <w:marBottom w:val="300"/>
      <w:divBdr>
        <w:top w:val="none" w:sz="0" w:space="0" w:color="auto"/>
        <w:left w:val="single" w:sz="24" w:space="11" w:color="2E5C8A"/>
        <w:bottom w:val="none" w:sz="0" w:space="0" w:color="auto"/>
        <w:right w:val="none" w:sz="0" w:space="0" w:color="auto"/>
      </w:divBdr>
    </w:div>
    <w:div w:id="1672098071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single" w:sz="18" w:space="11" w:color="2E5C8A"/>
        <w:right w:val="none" w:sz="0" w:space="0" w:color="auto"/>
      </w:divBdr>
      <w:divsChild>
        <w:div w:id="14332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8507">
      <w:marLeft w:val="0"/>
      <w:marRight w:val="0"/>
      <w:marTop w:val="225"/>
      <w:marBottom w:val="225"/>
      <w:divBdr>
        <w:top w:val="single" w:sz="6" w:space="9" w:color="F0C36D"/>
        <w:left w:val="single" w:sz="6" w:space="11" w:color="F0C36D"/>
        <w:bottom w:val="single" w:sz="6" w:space="9" w:color="F0C36D"/>
        <w:right w:val="single" w:sz="6" w:space="11" w:color="F0C36D"/>
      </w:divBdr>
      <w:divsChild>
        <w:div w:id="823739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9165">
      <w:marLeft w:val="0"/>
      <w:marRight w:val="0"/>
      <w:marTop w:val="225"/>
      <w:marBottom w:val="225"/>
      <w:divBdr>
        <w:top w:val="single" w:sz="6" w:space="9" w:color="F0C36D"/>
        <w:left w:val="single" w:sz="6" w:space="11" w:color="F0C36D"/>
        <w:bottom w:val="single" w:sz="6" w:space="9" w:color="F0C36D"/>
        <w:right w:val="single" w:sz="6" w:space="11" w:color="F0C36D"/>
      </w:divBdr>
      <w:divsChild>
        <w:div w:id="1310861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1312</Words>
  <Characters>7216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Boyenval</dc:creator>
  <cp:keywords/>
  <dc:description/>
  <cp:lastModifiedBy>Alain Boyenval</cp:lastModifiedBy>
  <cp:revision>2</cp:revision>
  <dcterms:created xsi:type="dcterms:W3CDTF">2026-01-30T20:47:00Z</dcterms:created>
  <dcterms:modified xsi:type="dcterms:W3CDTF">2026-01-30T20:47:00Z</dcterms:modified>
</cp:coreProperties>
</file>